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5C05CC" w14:textId="77777777" w:rsidR="00291F37" w:rsidRPr="0092598D" w:rsidRDefault="00951832" w:rsidP="00BB565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2598D">
        <w:rPr>
          <w:rFonts w:ascii="Times New Roman" w:hAnsi="Times New Roman" w:cs="Times New Roman"/>
          <w:sz w:val="24"/>
          <w:szCs w:val="24"/>
        </w:rPr>
        <w:t>OGŁOSZENIE WÓJTA GMINY WIERZCHOSŁAWICE</w:t>
      </w:r>
    </w:p>
    <w:p w14:paraId="2CF107F1" w14:textId="23B76C9A" w:rsidR="002B22A4" w:rsidRDefault="00951832" w:rsidP="00BB565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2598D">
        <w:rPr>
          <w:rFonts w:ascii="Times New Roman" w:hAnsi="Times New Roman" w:cs="Times New Roman"/>
          <w:sz w:val="24"/>
          <w:szCs w:val="24"/>
        </w:rPr>
        <w:t xml:space="preserve">O KONKURSIE NA STANOWISKO </w:t>
      </w:r>
      <w:r w:rsidR="00583310">
        <w:rPr>
          <w:rFonts w:ascii="Times New Roman" w:hAnsi="Times New Roman" w:cs="Times New Roman"/>
          <w:sz w:val="24"/>
          <w:szCs w:val="24"/>
        </w:rPr>
        <w:t>DYREKTORA</w:t>
      </w:r>
      <w:r w:rsidR="002B22A4">
        <w:rPr>
          <w:rFonts w:ascii="Times New Roman" w:hAnsi="Times New Roman" w:cs="Times New Roman"/>
          <w:sz w:val="24"/>
          <w:szCs w:val="24"/>
        </w:rPr>
        <w:t xml:space="preserve"> GMINNEJ BIBLIOTEKI PUBLICZNEJ </w:t>
      </w:r>
      <w:r w:rsidR="00C67ACF">
        <w:rPr>
          <w:rFonts w:ascii="Times New Roman" w:hAnsi="Times New Roman" w:cs="Times New Roman"/>
          <w:sz w:val="24"/>
          <w:szCs w:val="24"/>
        </w:rPr>
        <w:t>IM. WŁADYSŁAWA</w:t>
      </w:r>
      <w:r w:rsidR="002B22A4">
        <w:rPr>
          <w:rFonts w:ascii="Times New Roman" w:hAnsi="Times New Roman" w:cs="Times New Roman"/>
          <w:sz w:val="24"/>
          <w:szCs w:val="24"/>
        </w:rPr>
        <w:t xml:space="preserve"> STANISŁAWA REYMONTA W WIERZCHOSŁAWICACH</w:t>
      </w:r>
    </w:p>
    <w:p w14:paraId="47F7A090" w14:textId="77777777" w:rsidR="00BB5654" w:rsidRDefault="00BB5654" w:rsidP="00BB565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0D63BFE" w14:textId="7F57566C" w:rsidR="00021878" w:rsidRPr="00AA5389" w:rsidRDefault="00021878" w:rsidP="008C3C4E">
      <w:pPr>
        <w:pStyle w:val="Akapitzlist"/>
        <w:numPr>
          <w:ilvl w:val="0"/>
          <w:numId w:val="16"/>
        </w:numPr>
        <w:rPr>
          <w:rFonts w:ascii="Times New Roman" w:hAnsi="Times New Roman" w:cs="Times New Roman"/>
          <w:b/>
          <w:sz w:val="24"/>
          <w:szCs w:val="24"/>
        </w:rPr>
      </w:pPr>
      <w:r w:rsidRPr="00215647">
        <w:rPr>
          <w:rFonts w:ascii="Times New Roman" w:hAnsi="Times New Roman" w:cs="Times New Roman"/>
          <w:b/>
          <w:sz w:val="24"/>
          <w:szCs w:val="24"/>
        </w:rPr>
        <w:t>Nazwa,</w:t>
      </w:r>
      <w:r w:rsidRPr="00A81246">
        <w:rPr>
          <w:rFonts w:ascii="Times New Roman" w:hAnsi="Times New Roman" w:cs="Times New Roman"/>
          <w:b/>
          <w:sz w:val="24"/>
          <w:szCs w:val="24"/>
        </w:rPr>
        <w:t xml:space="preserve"> siedziba i a</w:t>
      </w:r>
      <w:r w:rsidRPr="00953C62">
        <w:rPr>
          <w:rFonts w:ascii="Times New Roman" w:hAnsi="Times New Roman" w:cs="Times New Roman"/>
          <w:b/>
          <w:sz w:val="24"/>
          <w:szCs w:val="24"/>
        </w:rPr>
        <w:t>d</w:t>
      </w:r>
      <w:r w:rsidRPr="00AA5389">
        <w:rPr>
          <w:rFonts w:ascii="Times New Roman" w:hAnsi="Times New Roman" w:cs="Times New Roman"/>
          <w:b/>
          <w:sz w:val="24"/>
          <w:szCs w:val="24"/>
        </w:rPr>
        <w:t xml:space="preserve">res instytucji </w:t>
      </w:r>
      <w:proofErr w:type="spellStart"/>
      <w:r w:rsidRPr="00AA5389">
        <w:rPr>
          <w:rFonts w:ascii="Times New Roman" w:hAnsi="Times New Roman" w:cs="Times New Roman"/>
          <w:b/>
          <w:sz w:val="24"/>
          <w:szCs w:val="24"/>
        </w:rPr>
        <w:t>kutury</w:t>
      </w:r>
      <w:proofErr w:type="spellEnd"/>
      <w:r w:rsidRPr="00AA5389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27D5FD12" w14:textId="42F2FAA5" w:rsidR="00583310" w:rsidRPr="0020278A" w:rsidRDefault="00583310" w:rsidP="00BB5654">
      <w:pPr>
        <w:tabs>
          <w:tab w:val="left" w:pos="142"/>
        </w:tabs>
        <w:spacing w:before="100" w:beforeAutospacing="1" w:after="100" w:afterAutospacing="1" w:line="240" w:lineRule="auto"/>
        <w:ind w:left="-142" w:right="-142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027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Gminna Biblioteka Publiczna im. W</w:t>
      </w:r>
      <w:r w:rsidR="00BB565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ładysława Stanisława Reymonta w </w:t>
      </w:r>
      <w:r w:rsidRPr="002027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Wierzchosławicach</w:t>
      </w:r>
    </w:p>
    <w:p w14:paraId="32B7A74C" w14:textId="0C5E5C6C" w:rsidR="00021878" w:rsidRPr="00500EB1" w:rsidRDefault="00583310" w:rsidP="00215647">
      <w:pPr>
        <w:rPr>
          <w:rFonts w:ascii="Times New Roman" w:hAnsi="Times New Roman" w:cs="Times New Roman"/>
          <w:b/>
          <w:sz w:val="24"/>
          <w:szCs w:val="24"/>
        </w:rPr>
      </w:pPr>
      <w:r w:rsidRPr="00500EB1">
        <w:rPr>
          <w:rFonts w:ascii="Times New Roman" w:hAnsi="Times New Roman" w:cs="Times New Roman"/>
        </w:rPr>
        <w:t>Wierzchosławice 696, 33-122 Wierzchosławice</w:t>
      </w:r>
    </w:p>
    <w:p w14:paraId="35B36C4F" w14:textId="0E5F80A0" w:rsidR="00660121" w:rsidRPr="008C3C4E" w:rsidRDefault="00951832" w:rsidP="008C3C4E">
      <w:pPr>
        <w:pStyle w:val="Akapitzlist"/>
        <w:numPr>
          <w:ilvl w:val="0"/>
          <w:numId w:val="16"/>
        </w:numPr>
        <w:rPr>
          <w:rFonts w:ascii="Times New Roman" w:hAnsi="Times New Roman" w:cs="Times New Roman"/>
          <w:b/>
          <w:sz w:val="24"/>
          <w:szCs w:val="24"/>
        </w:rPr>
      </w:pPr>
      <w:r w:rsidRPr="008C3C4E">
        <w:rPr>
          <w:rFonts w:ascii="Times New Roman" w:hAnsi="Times New Roman" w:cs="Times New Roman"/>
          <w:b/>
          <w:sz w:val="24"/>
          <w:szCs w:val="24"/>
        </w:rPr>
        <w:t>Wymagania niezbędne (formalne)</w:t>
      </w:r>
      <w:r w:rsidR="00291F37" w:rsidRPr="008C3C4E">
        <w:rPr>
          <w:rFonts w:ascii="Times New Roman" w:hAnsi="Times New Roman" w:cs="Times New Roman"/>
          <w:b/>
          <w:sz w:val="24"/>
          <w:szCs w:val="24"/>
        </w:rPr>
        <w:t xml:space="preserve"> związane ze stanowiskiem pracy: </w:t>
      </w:r>
    </w:p>
    <w:p w14:paraId="7B26B14C" w14:textId="43A39E83" w:rsidR="00951832" w:rsidRPr="00660121" w:rsidRDefault="002B22A4" w:rsidP="0066012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951832" w:rsidRPr="00660121">
        <w:rPr>
          <w:rFonts w:ascii="Times New Roman" w:hAnsi="Times New Roman" w:cs="Times New Roman"/>
          <w:sz w:val="24"/>
          <w:szCs w:val="24"/>
        </w:rPr>
        <w:t>bywatelstwo polskie</w:t>
      </w:r>
      <w:r w:rsidR="00660121" w:rsidRPr="00660121">
        <w:rPr>
          <w:rFonts w:ascii="Times New Roman" w:hAnsi="Times New Roman" w:cs="Times New Roman"/>
          <w:sz w:val="24"/>
          <w:szCs w:val="24"/>
        </w:rPr>
        <w:t xml:space="preserve"> lub obywatelstwo innego niż Polska państwa Unii Europejskiej lub innego państwa, którego obywatelom, na podstawie umów międzynarodowych lub przepisów prawa wspólnotowego, przysługuje prawo do podjęcia zatrudnienia na terytorium Rzeczypospolitej Polskiej</w:t>
      </w:r>
      <w:r w:rsidR="00367DCB">
        <w:rPr>
          <w:rFonts w:ascii="Times New Roman" w:hAnsi="Times New Roman" w:cs="Times New Roman"/>
          <w:sz w:val="24"/>
          <w:szCs w:val="24"/>
        </w:rPr>
        <w:t>;</w:t>
      </w:r>
    </w:p>
    <w:p w14:paraId="166CB1A4" w14:textId="1D41AC6A" w:rsidR="00951832" w:rsidRPr="0092598D" w:rsidRDefault="00951832" w:rsidP="000753B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598D">
        <w:rPr>
          <w:rFonts w:ascii="Times New Roman" w:hAnsi="Times New Roman" w:cs="Times New Roman"/>
          <w:sz w:val="24"/>
          <w:szCs w:val="24"/>
        </w:rPr>
        <w:t>Posiadanie pełnej zdolności do czynności prawnych oraz korzystanie z pełni praw publicznych</w:t>
      </w:r>
      <w:r w:rsidR="00367DCB">
        <w:rPr>
          <w:rFonts w:ascii="Times New Roman" w:hAnsi="Times New Roman" w:cs="Times New Roman"/>
          <w:sz w:val="24"/>
          <w:szCs w:val="24"/>
        </w:rPr>
        <w:t>;</w:t>
      </w:r>
    </w:p>
    <w:p w14:paraId="62E78BF6" w14:textId="22AECF83" w:rsidR="00951832" w:rsidRPr="0092598D" w:rsidRDefault="00291F37" w:rsidP="000753B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598D">
        <w:rPr>
          <w:rFonts w:ascii="Times New Roman" w:hAnsi="Times New Roman" w:cs="Times New Roman"/>
          <w:sz w:val="24"/>
          <w:szCs w:val="24"/>
        </w:rPr>
        <w:t>Wykształcenie wyższe w rozumieniu przepisów o szkolnictwie wyższym;</w:t>
      </w:r>
      <w:r w:rsidR="009238F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4B4846" w14:textId="27079DCB" w:rsidR="002B22A4" w:rsidRDefault="00F9694B" w:rsidP="000753B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2B22A4">
        <w:rPr>
          <w:rFonts w:ascii="Times New Roman" w:hAnsi="Times New Roman" w:cs="Times New Roman"/>
          <w:sz w:val="24"/>
          <w:szCs w:val="24"/>
        </w:rPr>
        <w:t>najomość przepisów: ustawy</w:t>
      </w:r>
      <w:r w:rsidR="00C67ACF">
        <w:rPr>
          <w:rFonts w:ascii="Times New Roman" w:hAnsi="Times New Roman" w:cs="Times New Roman"/>
          <w:sz w:val="24"/>
          <w:szCs w:val="24"/>
        </w:rPr>
        <w:t xml:space="preserve"> o bibliotekach, ustawy o prowadzeniu i organizowaniu działalności kulturalnej, ustawy o finansach publicznych, ustawy prawo zamówień publicznych, ustawy Kodeks pracy;</w:t>
      </w:r>
    </w:p>
    <w:p w14:paraId="30CE76D0" w14:textId="246768D8" w:rsidR="002B22A4" w:rsidRDefault="00F9694B" w:rsidP="000753B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2B22A4">
        <w:rPr>
          <w:rFonts w:ascii="Times New Roman" w:hAnsi="Times New Roman" w:cs="Times New Roman"/>
          <w:sz w:val="24"/>
          <w:szCs w:val="24"/>
        </w:rPr>
        <w:t>osiadanie wiedzy z</w:t>
      </w:r>
      <w:r w:rsidR="002B22A4">
        <w:rPr>
          <w:rFonts w:ascii="Times New Roman" w:hAnsi="Times New Roman" w:cs="Times New Roman"/>
          <w:sz w:val="24"/>
          <w:szCs w:val="24"/>
        </w:rPr>
        <w:t xml:space="preserve"> </w:t>
      </w:r>
      <w:r w:rsidRPr="002B22A4">
        <w:rPr>
          <w:rFonts w:ascii="Times New Roman" w:hAnsi="Times New Roman" w:cs="Times New Roman"/>
          <w:sz w:val="24"/>
          <w:szCs w:val="24"/>
        </w:rPr>
        <w:t>zakresu pozyskiwania pozabudżetowych środków finansowych, w</w:t>
      </w:r>
      <w:r w:rsidR="002B22A4">
        <w:rPr>
          <w:rFonts w:ascii="Times New Roman" w:hAnsi="Times New Roman" w:cs="Times New Roman"/>
          <w:sz w:val="24"/>
          <w:szCs w:val="24"/>
        </w:rPr>
        <w:t xml:space="preserve"> </w:t>
      </w:r>
      <w:r w:rsidRPr="002B22A4">
        <w:rPr>
          <w:rFonts w:ascii="Times New Roman" w:hAnsi="Times New Roman" w:cs="Times New Roman"/>
          <w:sz w:val="24"/>
          <w:szCs w:val="24"/>
        </w:rPr>
        <w:t>tym środków</w:t>
      </w:r>
      <w:r w:rsidR="002B22A4" w:rsidRPr="002B22A4">
        <w:rPr>
          <w:rFonts w:ascii="Times New Roman" w:hAnsi="Times New Roman" w:cs="Times New Roman"/>
          <w:sz w:val="24"/>
          <w:szCs w:val="24"/>
        </w:rPr>
        <w:t xml:space="preserve"> 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22A4" w:rsidRPr="002B22A4">
        <w:rPr>
          <w:rFonts w:ascii="Times New Roman" w:hAnsi="Times New Roman" w:cs="Times New Roman"/>
          <w:sz w:val="24"/>
          <w:szCs w:val="24"/>
        </w:rPr>
        <w:t>programów U</w:t>
      </w:r>
      <w:r w:rsidR="002B22A4">
        <w:rPr>
          <w:rFonts w:ascii="Times New Roman" w:hAnsi="Times New Roman" w:cs="Times New Roman"/>
          <w:sz w:val="24"/>
          <w:szCs w:val="24"/>
        </w:rPr>
        <w:t>E</w:t>
      </w:r>
      <w:r w:rsidR="00367DCB">
        <w:rPr>
          <w:rFonts w:ascii="Times New Roman" w:hAnsi="Times New Roman" w:cs="Times New Roman"/>
          <w:sz w:val="24"/>
          <w:szCs w:val="24"/>
        </w:rPr>
        <w:t>;</w:t>
      </w:r>
    </w:p>
    <w:p w14:paraId="18DAF447" w14:textId="6EF549D9" w:rsidR="00951832" w:rsidRPr="0092598D" w:rsidRDefault="00291F37" w:rsidP="000753B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598D">
        <w:rPr>
          <w:rFonts w:ascii="Times New Roman" w:hAnsi="Times New Roman" w:cs="Times New Roman"/>
          <w:sz w:val="24"/>
          <w:szCs w:val="24"/>
        </w:rPr>
        <w:t>Niekaralność</w:t>
      </w:r>
      <w:r w:rsidR="00951832" w:rsidRPr="0092598D">
        <w:rPr>
          <w:rFonts w:ascii="Times New Roman" w:hAnsi="Times New Roman" w:cs="Times New Roman"/>
          <w:sz w:val="24"/>
          <w:szCs w:val="24"/>
        </w:rPr>
        <w:t xml:space="preserve"> za umyślne przestępstwo ścigane z oskarżenia publicznego lub umyślne przestępstwo skarbowe</w:t>
      </w:r>
      <w:r w:rsidR="00367DCB">
        <w:rPr>
          <w:rFonts w:ascii="Times New Roman" w:hAnsi="Times New Roman" w:cs="Times New Roman"/>
          <w:sz w:val="24"/>
          <w:szCs w:val="24"/>
        </w:rPr>
        <w:t>;</w:t>
      </w:r>
    </w:p>
    <w:p w14:paraId="22DA1426" w14:textId="5B283EF7" w:rsidR="00291F37" w:rsidRPr="0092598D" w:rsidRDefault="00291F37" w:rsidP="000753B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598D">
        <w:rPr>
          <w:rFonts w:ascii="Times New Roman" w:hAnsi="Times New Roman" w:cs="Times New Roman"/>
          <w:sz w:val="24"/>
          <w:szCs w:val="24"/>
        </w:rPr>
        <w:t>Niekaralność zakazem pełnienia funkcji kierowniczych, związanych z dysponowaniem środkami publicznymi, o których mowa w art. 31 ust 1 ustawy z dnia 17 grudnia 2004 roku o odpowiedzialności za naruszenie dyscypliny finansów publicznych</w:t>
      </w:r>
      <w:r w:rsidR="00367DCB">
        <w:rPr>
          <w:rFonts w:ascii="Times New Roman" w:hAnsi="Times New Roman" w:cs="Times New Roman"/>
          <w:sz w:val="24"/>
          <w:szCs w:val="24"/>
        </w:rPr>
        <w:t>;</w:t>
      </w:r>
    </w:p>
    <w:p w14:paraId="2343ACCE" w14:textId="71E4B63D" w:rsidR="009952C8" w:rsidRPr="0092598D" w:rsidRDefault="009952C8" w:rsidP="000753B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598D">
        <w:rPr>
          <w:rFonts w:ascii="Times New Roman" w:hAnsi="Times New Roman" w:cs="Times New Roman"/>
          <w:sz w:val="24"/>
          <w:szCs w:val="24"/>
        </w:rPr>
        <w:t>Stan zdrowia umożliwiający zatrudnienie na stanowisku kierowniczym</w:t>
      </w:r>
      <w:r w:rsidR="00367DCB">
        <w:rPr>
          <w:rFonts w:ascii="Times New Roman" w:hAnsi="Times New Roman" w:cs="Times New Roman"/>
          <w:sz w:val="24"/>
          <w:szCs w:val="24"/>
        </w:rPr>
        <w:t>;</w:t>
      </w:r>
    </w:p>
    <w:p w14:paraId="6D940F44" w14:textId="79E33D97" w:rsidR="009211B2" w:rsidRDefault="002E4CD5" w:rsidP="00096A3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598D">
        <w:rPr>
          <w:rFonts w:ascii="Times New Roman" w:hAnsi="Times New Roman" w:cs="Times New Roman"/>
          <w:sz w:val="24"/>
          <w:szCs w:val="24"/>
        </w:rPr>
        <w:t>Posiadanie nieposzlakowanej opinii</w:t>
      </w:r>
      <w:r w:rsidR="009211B2" w:rsidRPr="0092598D">
        <w:rPr>
          <w:rFonts w:ascii="Times New Roman" w:hAnsi="Times New Roman" w:cs="Times New Roman"/>
          <w:sz w:val="24"/>
          <w:szCs w:val="24"/>
        </w:rPr>
        <w:t>.</w:t>
      </w:r>
    </w:p>
    <w:p w14:paraId="1DBEC38B" w14:textId="77777777" w:rsidR="00096A33" w:rsidRPr="00096A33" w:rsidRDefault="00096A33" w:rsidP="00096A33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683504E5" w14:textId="5B3DCA26" w:rsidR="00291F37" w:rsidRPr="00096A33" w:rsidRDefault="009211B2" w:rsidP="008C3C4E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2598D">
        <w:rPr>
          <w:rFonts w:ascii="Times New Roman" w:hAnsi="Times New Roman" w:cs="Times New Roman"/>
          <w:b/>
          <w:sz w:val="24"/>
          <w:szCs w:val="24"/>
        </w:rPr>
        <w:t>Wymagania dodatkowe</w:t>
      </w:r>
      <w:r w:rsidR="001E2979" w:rsidRPr="009259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694B" w:rsidRPr="0092598D">
        <w:rPr>
          <w:rFonts w:ascii="Times New Roman" w:hAnsi="Times New Roman" w:cs="Times New Roman"/>
          <w:b/>
          <w:sz w:val="24"/>
          <w:szCs w:val="24"/>
        </w:rPr>
        <w:t>(preferowane</w:t>
      </w:r>
      <w:r w:rsidR="001E2979" w:rsidRPr="0092598D"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p w14:paraId="7977D653" w14:textId="73673CBE" w:rsidR="002B22A4" w:rsidRDefault="00367DCB" w:rsidP="000753B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2B22A4" w:rsidRPr="002B22A4">
        <w:rPr>
          <w:rFonts w:ascii="Times New Roman" w:hAnsi="Times New Roman" w:cs="Times New Roman"/>
          <w:sz w:val="24"/>
          <w:szCs w:val="24"/>
        </w:rPr>
        <w:t>ykształcenie wyższe o</w:t>
      </w:r>
      <w:r w:rsidR="002B22A4">
        <w:rPr>
          <w:rFonts w:ascii="Times New Roman" w:hAnsi="Times New Roman" w:cs="Times New Roman"/>
          <w:sz w:val="24"/>
          <w:szCs w:val="24"/>
        </w:rPr>
        <w:t xml:space="preserve"> </w:t>
      </w:r>
      <w:r w:rsidR="002B22A4" w:rsidRPr="002B22A4">
        <w:rPr>
          <w:rFonts w:ascii="Times New Roman" w:hAnsi="Times New Roman" w:cs="Times New Roman"/>
          <w:sz w:val="24"/>
          <w:szCs w:val="24"/>
        </w:rPr>
        <w:t>kierunku bibliotekoznawstwo, kulturoznawstwo, filologia po</w:t>
      </w:r>
      <w:r w:rsidR="002B22A4">
        <w:rPr>
          <w:rFonts w:ascii="Times New Roman" w:hAnsi="Times New Roman" w:cs="Times New Roman"/>
          <w:sz w:val="24"/>
          <w:szCs w:val="24"/>
        </w:rPr>
        <w:t>lska</w:t>
      </w:r>
      <w:r w:rsidR="0008523C">
        <w:rPr>
          <w:rFonts w:ascii="Times New Roman" w:hAnsi="Times New Roman" w:cs="Times New Roman"/>
          <w:sz w:val="24"/>
          <w:szCs w:val="24"/>
        </w:rPr>
        <w:t xml:space="preserve"> lub pokrewne;</w:t>
      </w:r>
    </w:p>
    <w:p w14:paraId="5A924CF1" w14:textId="216D71F0" w:rsidR="003E0774" w:rsidRDefault="003E0774" w:rsidP="000753B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Ukończone inne formy kształcenia i doskonalenia zawodowego nadające uprawnienia do pracy na stanowisku bibliotekarza;</w:t>
      </w:r>
    </w:p>
    <w:p w14:paraId="4D8AC6E3" w14:textId="775A70BA" w:rsidR="00CA1C81" w:rsidRDefault="00367DCB" w:rsidP="000753B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CA1C81">
        <w:rPr>
          <w:rFonts w:ascii="Times New Roman" w:hAnsi="Times New Roman" w:cs="Times New Roman"/>
          <w:sz w:val="24"/>
          <w:szCs w:val="24"/>
        </w:rPr>
        <w:t>najomość specyfiki k</w:t>
      </w:r>
      <w:r w:rsidR="001E7ED9">
        <w:rPr>
          <w:rFonts w:ascii="Times New Roman" w:hAnsi="Times New Roman" w:cs="Times New Roman"/>
          <w:sz w:val="24"/>
          <w:szCs w:val="24"/>
        </w:rPr>
        <w:t>u</w:t>
      </w:r>
      <w:r w:rsidR="00CA1C81">
        <w:rPr>
          <w:rFonts w:ascii="Times New Roman" w:hAnsi="Times New Roman" w:cs="Times New Roman"/>
          <w:sz w:val="24"/>
          <w:szCs w:val="24"/>
        </w:rPr>
        <w:t>lturalno-społecznej gminy Wierzchosławice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ECC0D8A" w14:textId="0F7313FE" w:rsidR="00F9694B" w:rsidRPr="00F9694B" w:rsidRDefault="00F9694B" w:rsidP="00F9694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2B22A4">
        <w:rPr>
          <w:rFonts w:ascii="Times New Roman" w:hAnsi="Times New Roman" w:cs="Times New Roman"/>
          <w:sz w:val="24"/>
          <w:szCs w:val="24"/>
        </w:rPr>
        <w:t>redyspozycje do organizowania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22A4">
        <w:rPr>
          <w:rFonts w:ascii="Times New Roman" w:hAnsi="Times New Roman" w:cs="Times New Roman"/>
          <w:sz w:val="24"/>
          <w:szCs w:val="24"/>
        </w:rPr>
        <w:t xml:space="preserve">prowadzenia przedsięwzięć związanych </w:t>
      </w:r>
      <w:r w:rsidR="00021878">
        <w:rPr>
          <w:rFonts w:ascii="Times New Roman" w:hAnsi="Times New Roman" w:cs="Times New Roman"/>
          <w:sz w:val="24"/>
          <w:szCs w:val="24"/>
        </w:rPr>
        <w:br/>
      </w:r>
      <w:r w:rsidRPr="002B22A4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22A4">
        <w:rPr>
          <w:rFonts w:ascii="Times New Roman" w:hAnsi="Times New Roman" w:cs="Times New Roman"/>
          <w:sz w:val="24"/>
          <w:szCs w:val="24"/>
        </w:rPr>
        <w:t>działalnością kulturalną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22A4">
        <w:rPr>
          <w:rFonts w:ascii="Times New Roman" w:hAnsi="Times New Roman" w:cs="Times New Roman"/>
          <w:sz w:val="24"/>
          <w:szCs w:val="24"/>
        </w:rPr>
        <w:t xml:space="preserve">twórczością artystyczną, kreatywność, komunikatywność </w:t>
      </w:r>
      <w:r w:rsidR="00021878">
        <w:rPr>
          <w:rFonts w:ascii="Times New Roman" w:hAnsi="Times New Roman" w:cs="Times New Roman"/>
          <w:sz w:val="24"/>
          <w:szCs w:val="24"/>
        </w:rPr>
        <w:br/>
      </w:r>
      <w:r w:rsidRPr="002B22A4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22A4">
        <w:rPr>
          <w:rFonts w:ascii="Times New Roman" w:hAnsi="Times New Roman" w:cs="Times New Roman"/>
          <w:sz w:val="24"/>
          <w:szCs w:val="24"/>
        </w:rPr>
        <w:t>zdolności organizacyjn</w:t>
      </w:r>
      <w:r>
        <w:rPr>
          <w:rFonts w:ascii="Times New Roman" w:hAnsi="Times New Roman" w:cs="Times New Roman"/>
          <w:sz w:val="24"/>
          <w:szCs w:val="24"/>
        </w:rPr>
        <w:t>e;</w:t>
      </w:r>
    </w:p>
    <w:p w14:paraId="44240293" w14:textId="0A1B5269" w:rsidR="009952C8" w:rsidRPr="0092598D" w:rsidRDefault="009952C8" w:rsidP="009952C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598D">
        <w:rPr>
          <w:rFonts w:ascii="Times New Roman" w:hAnsi="Times New Roman" w:cs="Times New Roman"/>
          <w:sz w:val="24"/>
          <w:szCs w:val="24"/>
        </w:rPr>
        <w:t>Umiejętność organizacji pracy i kierowania zespołem pracowników</w:t>
      </w:r>
      <w:r w:rsidR="00367DCB">
        <w:rPr>
          <w:rFonts w:ascii="Times New Roman" w:hAnsi="Times New Roman" w:cs="Times New Roman"/>
          <w:sz w:val="24"/>
          <w:szCs w:val="24"/>
        </w:rPr>
        <w:t>;</w:t>
      </w:r>
    </w:p>
    <w:p w14:paraId="16DDF561" w14:textId="7532A2F7" w:rsidR="009952C8" w:rsidRPr="0092598D" w:rsidRDefault="00367DCB" w:rsidP="009952C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Kreatywność, d</w:t>
      </w:r>
      <w:r w:rsidR="009952C8" w:rsidRPr="0092598D">
        <w:rPr>
          <w:rFonts w:ascii="Times New Roman" w:hAnsi="Times New Roman" w:cs="Times New Roman"/>
          <w:sz w:val="24"/>
          <w:szCs w:val="24"/>
        </w:rPr>
        <w:t>yspozycyjność</w:t>
      </w:r>
      <w:r>
        <w:rPr>
          <w:rFonts w:ascii="Times New Roman" w:hAnsi="Times New Roman" w:cs="Times New Roman"/>
          <w:sz w:val="24"/>
          <w:szCs w:val="24"/>
        </w:rPr>
        <w:t>, wysoka kultura osobista;</w:t>
      </w:r>
    </w:p>
    <w:p w14:paraId="5C1B56D0" w14:textId="2D9BE666" w:rsidR="009952C8" w:rsidRPr="0092598D" w:rsidRDefault="009952C8" w:rsidP="009952C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598D">
        <w:rPr>
          <w:rFonts w:ascii="Times New Roman" w:hAnsi="Times New Roman" w:cs="Times New Roman"/>
          <w:sz w:val="24"/>
          <w:szCs w:val="24"/>
        </w:rPr>
        <w:t>Prawo jazdy kategorii B</w:t>
      </w:r>
      <w:r w:rsidR="00367DCB">
        <w:rPr>
          <w:rFonts w:ascii="Times New Roman" w:hAnsi="Times New Roman" w:cs="Times New Roman"/>
          <w:sz w:val="24"/>
          <w:szCs w:val="24"/>
        </w:rPr>
        <w:t>;</w:t>
      </w:r>
    </w:p>
    <w:p w14:paraId="1FDE5BD5" w14:textId="77777777" w:rsidR="009952C8" w:rsidRPr="0092598D" w:rsidRDefault="009952C8" w:rsidP="009952C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598D">
        <w:rPr>
          <w:rFonts w:ascii="Times New Roman" w:hAnsi="Times New Roman" w:cs="Times New Roman"/>
          <w:sz w:val="24"/>
          <w:szCs w:val="24"/>
        </w:rPr>
        <w:t>Obsługa komputera w zakresie programów MS Office.</w:t>
      </w:r>
    </w:p>
    <w:p w14:paraId="4B1A0914" w14:textId="77777777" w:rsidR="00291F37" w:rsidRPr="0092598D" w:rsidRDefault="00291F37" w:rsidP="00291F37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343AFFA9" w14:textId="261740DD" w:rsidR="00291F37" w:rsidRPr="00096A33" w:rsidRDefault="00291F37" w:rsidP="008C3C4E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2598D">
        <w:rPr>
          <w:rFonts w:ascii="Times New Roman" w:hAnsi="Times New Roman" w:cs="Times New Roman"/>
          <w:b/>
          <w:sz w:val="24"/>
          <w:szCs w:val="24"/>
        </w:rPr>
        <w:lastRenderedPageBreak/>
        <w:t>Informacje o stanowisku i z</w:t>
      </w:r>
      <w:r w:rsidR="003C37F9" w:rsidRPr="0092598D">
        <w:rPr>
          <w:rFonts w:ascii="Times New Roman" w:hAnsi="Times New Roman" w:cs="Times New Roman"/>
          <w:b/>
          <w:sz w:val="24"/>
          <w:szCs w:val="24"/>
        </w:rPr>
        <w:t>akres zadań wykonywanych na stanowisku:</w:t>
      </w:r>
    </w:p>
    <w:p w14:paraId="566EB2C9" w14:textId="3255AC7A" w:rsidR="00291F37" w:rsidRPr="00096A33" w:rsidRDefault="00291F37" w:rsidP="000753B6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6A33">
        <w:rPr>
          <w:rFonts w:ascii="Times New Roman" w:hAnsi="Times New Roman" w:cs="Times New Roman"/>
          <w:sz w:val="24"/>
          <w:szCs w:val="24"/>
        </w:rPr>
        <w:t xml:space="preserve">Zatrudnienie na podstawie powołania na czas określony </w:t>
      </w:r>
      <w:r w:rsidR="0053224F" w:rsidRPr="00096A33">
        <w:rPr>
          <w:rFonts w:ascii="Times New Roman" w:hAnsi="Times New Roman" w:cs="Times New Roman"/>
          <w:sz w:val="24"/>
          <w:szCs w:val="24"/>
        </w:rPr>
        <w:t>3 l</w:t>
      </w:r>
      <w:r w:rsidRPr="00096A33">
        <w:rPr>
          <w:rFonts w:ascii="Times New Roman" w:hAnsi="Times New Roman" w:cs="Times New Roman"/>
          <w:sz w:val="24"/>
          <w:szCs w:val="24"/>
        </w:rPr>
        <w:t>at</w:t>
      </w:r>
      <w:r w:rsidR="0053224F" w:rsidRPr="00096A33">
        <w:rPr>
          <w:rFonts w:ascii="Times New Roman" w:hAnsi="Times New Roman" w:cs="Times New Roman"/>
          <w:sz w:val="24"/>
          <w:szCs w:val="24"/>
        </w:rPr>
        <w:t>a</w:t>
      </w:r>
      <w:r w:rsidRPr="00096A33">
        <w:rPr>
          <w:rFonts w:ascii="Times New Roman" w:hAnsi="Times New Roman" w:cs="Times New Roman"/>
          <w:sz w:val="24"/>
          <w:szCs w:val="24"/>
        </w:rPr>
        <w:t>, wymiar etatu: pełny etat.</w:t>
      </w:r>
    </w:p>
    <w:p w14:paraId="6FCDB24B" w14:textId="36A74FA6" w:rsidR="00291F37" w:rsidRPr="0092598D" w:rsidRDefault="00291F37" w:rsidP="000753B6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2598D">
        <w:rPr>
          <w:rFonts w:ascii="Times New Roman" w:hAnsi="Times New Roman" w:cs="Times New Roman"/>
          <w:sz w:val="24"/>
          <w:szCs w:val="24"/>
        </w:rPr>
        <w:t xml:space="preserve">Miejsce wykonywania </w:t>
      </w:r>
      <w:r w:rsidR="0053224F" w:rsidRPr="0092598D">
        <w:rPr>
          <w:rFonts w:ascii="Times New Roman" w:hAnsi="Times New Roman" w:cs="Times New Roman"/>
          <w:sz w:val="24"/>
          <w:szCs w:val="24"/>
        </w:rPr>
        <w:t>pracy</w:t>
      </w:r>
      <w:r w:rsidR="0053224F" w:rsidRPr="0092598D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5A05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0510" w:rsidRPr="00E10CCA">
        <w:rPr>
          <w:rFonts w:ascii="Times New Roman" w:hAnsi="Times New Roman" w:cs="Times New Roman"/>
          <w:bCs/>
          <w:sz w:val="24"/>
          <w:szCs w:val="24"/>
        </w:rPr>
        <w:t>Gminna Biblioteka Publiczna im. Władysława Stanisława Reymonta w Wierzchosławicach</w:t>
      </w:r>
      <w:r w:rsidRPr="0092598D">
        <w:rPr>
          <w:rFonts w:ascii="Times New Roman" w:hAnsi="Times New Roman" w:cs="Times New Roman"/>
          <w:sz w:val="24"/>
          <w:szCs w:val="24"/>
        </w:rPr>
        <w:t xml:space="preserve">, adres: </w:t>
      </w:r>
      <w:bookmarkStart w:id="0" w:name="_Hlk67684810"/>
      <w:r w:rsidR="009952C8" w:rsidRPr="0092598D">
        <w:rPr>
          <w:rFonts w:ascii="Times New Roman" w:hAnsi="Times New Roman" w:cs="Times New Roman"/>
          <w:sz w:val="24"/>
          <w:szCs w:val="24"/>
        </w:rPr>
        <w:t xml:space="preserve">Wierzchosławice </w:t>
      </w:r>
      <w:r w:rsidR="00E62FDE">
        <w:rPr>
          <w:rFonts w:ascii="Times New Roman" w:hAnsi="Times New Roman" w:cs="Times New Roman"/>
          <w:sz w:val="24"/>
          <w:szCs w:val="24"/>
        </w:rPr>
        <w:t>696</w:t>
      </w:r>
      <w:r w:rsidR="009952C8" w:rsidRPr="0092598D">
        <w:rPr>
          <w:rFonts w:ascii="Times New Roman" w:hAnsi="Times New Roman" w:cs="Times New Roman"/>
          <w:sz w:val="24"/>
          <w:szCs w:val="24"/>
        </w:rPr>
        <w:t>, 33-122 Wierzchosławice</w:t>
      </w:r>
      <w:r w:rsidR="00660121">
        <w:rPr>
          <w:rFonts w:ascii="Times New Roman" w:hAnsi="Times New Roman" w:cs="Times New Roman"/>
          <w:sz w:val="24"/>
          <w:szCs w:val="24"/>
        </w:rPr>
        <w:t>.</w:t>
      </w:r>
    </w:p>
    <w:bookmarkEnd w:id="0"/>
    <w:p w14:paraId="3C491ECD" w14:textId="5CC0941A" w:rsidR="00660121" w:rsidRPr="00660121" w:rsidRDefault="00583310" w:rsidP="00660121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3C62">
        <w:rPr>
          <w:rFonts w:ascii="Times New Roman" w:hAnsi="Times New Roman" w:cs="Times New Roman"/>
          <w:sz w:val="24"/>
          <w:szCs w:val="24"/>
        </w:rPr>
        <w:t>Dyrektor</w:t>
      </w:r>
      <w:r w:rsidR="00894497" w:rsidRPr="0092598D">
        <w:rPr>
          <w:rFonts w:ascii="Times New Roman" w:hAnsi="Times New Roman" w:cs="Times New Roman"/>
          <w:sz w:val="24"/>
          <w:szCs w:val="24"/>
        </w:rPr>
        <w:t xml:space="preserve"> instytucji kultury zarzą</w:t>
      </w:r>
      <w:r w:rsidR="004E62F3" w:rsidRPr="0092598D">
        <w:rPr>
          <w:rFonts w:ascii="Times New Roman" w:hAnsi="Times New Roman" w:cs="Times New Roman"/>
          <w:sz w:val="24"/>
          <w:szCs w:val="24"/>
        </w:rPr>
        <w:t>dza instytucją i reprezentuje ją</w:t>
      </w:r>
      <w:r w:rsidR="00894497" w:rsidRPr="0092598D">
        <w:rPr>
          <w:rFonts w:ascii="Times New Roman" w:hAnsi="Times New Roman" w:cs="Times New Roman"/>
          <w:sz w:val="24"/>
          <w:szCs w:val="24"/>
        </w:rPr>
        <w:t xml:space="preserve"> na zewnątrz, odpowiada za jej działalność, dobór pracowników oraz powierzone składniki majątkowe.</w:t>
      </w:r>
    </w:p>
    <w:p w14:paraId="7A530D15" w14:textId="5A35CB39" w:rsidR="00894497" w:rsidRPr="0092598D" w:rsidRDefault="00583310" w:rsidP="000753B6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3C62">
        <w:rPr>
          <w:rFonts w:ascii="Times New Roman" w:hAnsi="Times New Roman" w:cs="Times New Roman"/>
          <w:sz w:val="24"/>
          <w:szCs w:val="24"/>
        </w:rPr>
        <w:t>Dyrektor</w:t>
      </w:r>
      <w:r w:rsidR="00894497" w:rsidRPr="0092598D">
        <w:rPr>
          <w:rFonts w:ascii="Times New Roman" w:hAnsi="Times New Roman" w:cs="Times New Roman"/>
          <w:sz w:val="24"/>
          <w:szCs w:val="24"/>
        </w:rPr>
        <w:t xml:space="preserve"> zatrudnia i zwalnia pracowników, ustala ich zakres czynności oraz tryb załatwiania powierzonych im spraw.</w:t>
      </w:r>
    </w:p>
    <w:p w14:paraId="5F29D3AA" w14:textId="2113A9ED" w:rsidR="00894497" w:rsidRPr="0092598D" w:rsidRDefault="00583310" w:rsidP="000753B6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3C62">
        <w:rPr>
          <w:rFonts w:ascii="Times New Roman" w:hAnsi="Times New Roman" w:cs="Times New Roman"/>
          <w:sz w:val="24"/>
          <w:szCs w:val="24"/>
        </w:rPr>
        <w:t>Dyrektor</w:t>
      </w:r>
      <w:r w:rsidR="00894497" w:rsidRPr="0092598D">
        <w:rPr>
          <w:rFonts w:ascii="Times New Roman" w:hAnsi="Times New Roman" w:cs="Times New Roman"/>
          <w:sz w:val="24"/>
          <w:szCs w:val="24"/>
        </w:rPr>
        <w:t xml:space="preserve"> sporządza plan finansowy z zachowaniem wysokości dotacji organizatora, zgodnie z przepisami o finansach publicznych, który stanowi podstawę gospodarki finansowej instytucji kultury.</w:t>
      </w:r>
    </w:p>
    <w:p w14:paraId="62AA1678" w14:textId="63A3844F" w:rsidR="00291F37" w:rsidRPr="0092598D" w:rsidRDefault="00583310" w:rsidP="000753B6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3C62">
        <w:rPr>
          <w:rFonts w:ascii="Times New Roman" w:hAnsi="Times New Roman" w:cs="Times New Roman"/>
          <w:sz w:val="24"/>
          <w:szCs w:val="24"/>
        </w:rPr>
        <w:t>Dyrektor</w:t>
      </w:r>
      <w:r w:rsidR="001E7ED9">
        <w:rPr>
          <w:rFonts w:ascii="Times New Roman" w:hAnsi="Times New Roman" w:cs="Times New Roman"/>
          <w:sz w:val="24"/>
          <w:szCs w:val="24"/>
        </w:rPr>
        <w:t xml:space="preserve"> </w:t>
      </w:r>
      <w:r w:rsidR="00291F37" w:rsidRPr="0092598D">
        <w:rPr>
          <w:rFonts w:ascii="Times New Roman" w:hAnsi="Times New Roman" w:cs="Times New Roman"/>
          <w:sz w:val="24"/>
          <w:szCs w:val="24"/>
        </w:rPr>
        <w:t xml:space="preserve">realizuje zadania </w:t>
      </w:r>
      <w:r w:rsidR="00E10CCA" w:rsidRPr="00E10CCA">
        <w:rPr>
          <w:rFonts w:ascii="Times New Roman" w:hAnsi="Times New Roman" w:cs="Times New Roman"/>
          <w:sz w:val="24"/>
          <w:szCs w:val="24"/>
        </w:rPr>
        <w:t xml:space="preserve">Gminnej Biblioteki Publicznej im. Władysława Stanisława Reymonta w Wierzchosławicach </w:t>
      </w:r>
      <w:r w:rsidR="00E10CCA">
        <w:rPr>
          <w:rFonts w:ascii="Times New Roman" w:hAnsi="Times New Roman" w:cs="Times New Roman"/>
          <w:sz w:val="24"/>
          <w:szCs w:val="24"/>
        </w:rPr>
        <w:t>okre</w:t>
      </w:r>
      <w:r w:rsidR="00291F37" w:rsidRPr="0092598D">
        <w:rPr>
          <w:rFonts w:ascii="Times New Roman" w:hAnsi="Times New Roman" w:cs="Times New Roman"/>
          <w:sz w:val="24"/>
          <w:szCs w:val="24"/>
        </w:rPr>
        <w:t>ślone w Statucie</w:t>
      </w:r>
      <w:r w:rsidR="00660121">
        <w:rPr>
          <w:rFonts w:ascii="Times New Roman" w:hAnsi="Times New Roman" w:cs="Times New Roman"/>
          <w:sz w:val="24"/>
          <w:szCs w:val="24"/>
        </w:rPr>
        <w:t xml:space="preserve">, przepisach prawa oraz zgodnie z przedstawioną koncepcją i zawartymi umowami. </w:t>
      </w:r>
    </w:p>
    <w:p w14:paraId="322CE125" w14:textId="1317A48B" w:rsidR="00291F37" w:rsidRPr="0092598D" w:rsidRDefault="00583310" w:rsidP="000753B6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3C62">
        <w:rPr>
          <w:rFonts w:ascii="Times New Roman" w:hAnsi="Times New Roman" w:cs="Times New Roman"/>
          <w:sz w:val="24"/>
          <w:szCs w:val="24"/>
        </w:rPr>
        <w:t>Dyrektor</w:t>
      </w:r>
      <w:r w:rsidR="001E7ED9">
        <w:rPr>
          <w:rFonts w:ascii="Times New Roman" w:hAnsi="Times New Roman" w:cs="Times New Roman"/>
          <w:sz w:val="24"/>
          <w:szCs w:val="24"/>
        </w:rPr>
        <w:t xml:space="preserve"> </w:t>
      </w:r>
      <w:r w:rsidR="00291F37" w:rsidRPr="0092598D">
        <w:rPr>
          <w:rFonts w:ascii="Times New Roman" w:hAnsi="Times New Roman" w:cs="Times New Roman"/>
          <w:sz w:val="24"/>
          <w:szCs w:val="24"/>
        </w:rPr>
        <w:t>wydaje wewnętrzne akty prawne regulujące działalność jednostki</w:t>
      </w:r>
      <w:r w:rsidR="00E10CCA">
        <w:rPr>
          <w:rFonts w:ascii="Times New Roman" w:hAnsi="Times New Roman" w:cs="Times New Roman"/>
          <w:sz w:val="24"/>
          <w:szCs w:val="24"/>
        </w:rPr>
        <w:t>.</w:t>
      </w:r>
    </w:p>
    <w:p w14:paraId="7EC62353" w14:textId="00AAFF69" w:rsidR="00291F37" w:rsidRPr="0092598D" w:rsidRDefault="00583310" w:rsidP="000753B6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3C62">
        <w:rPr>
          <w:rFonts w:ascii="Times New Roman" w:hAnsi="Times New Roman" w:cs="Times New Roman"/>
          <w:sz w:val="24"/>
          <w:szCs w:val="24"/>
        </w:rPr>
        <w:t>Dyrektor</w:t>
      </w:r>
      <w:r w:rsidR="001E2979" w:rsidRPr="0092598D">
        <w:rPr>
          <w:rFonts w:ascii="Times New Roman" w:hAnsi="Times New Roman" w:cs="Times New Roman"/>
          <w:sz w:val="24"/>
          <w:szCs w:val="24"/>
        </w:rPr>
        <w:t xml:space="preserve"> sprawuje kontrolę zarządczą</w:t>
      </w:r>
      <w:r w:rsidR="0066012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A4669E0" w14:textId="4E7D0D1E" w:rsidR="00291F37" w:rsidRDefault="00583310" w:rsidP="004C50BA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3C62">
        <w:rPr>
          <w:rFonts w:ascii="Times New Roman" w:hAnsi="Times New Roman" w:cs="Times New Roman"/>
          <w:sz w:val="24"/>
          <w:szCs w:val="24"/>
        </w:rPr>
        <w:t>Dyrektor</w:t>
      </w:r>
      <w:r w:rsidR="00953C62">
        <w:rPr>
          <w:rFonts w:ascii="Times New Roman" w:hAnsi="Times New Roman" w:cs="Times New Roman"/>
          <w:sz w:val="24"/>
          <w:szCs w:val="24"/>
        </w:rPr>
        <w:t xml:space="preserve"> </w:t>
      </w:r>
      <w:r w:rsidR="001E2979" w:rsidRPr="0092598D">
        <w:rPr>
          <w:rFonts w:ascii="Times New Roman" w:hAnsi="Times New Roman" w:cs="Times New Roman"/>
          <w:sz w:val="24"/>
          <w:szCs w:val="24"/>
        </w:rPr>
        <w:t xml:space="preserve">wykonuje inne czynności, wymagane obowiązującymi przepisami prawa. </w:t>
      </w:r>
    </w:p>
    <w:p w14:paraId="2E6D2226" w14:textId="77777777" w:rsidR="004C50BA" w:rsidRPr="004C50BA" w:rsidRDefault="004C50BA" w:rsidP="004C50B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61AD0AA5" w14:textId="2B5E1867" w:rsidR="001E2979" w:rsidRPr="00096A33" w:rsidRDefault="00894497" w:rsidP="008C3C4E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2598D">
        <w:rPr>
          <w:rFonts w:ascii="Times New Roman" w:hAnsi="Times New Roman" w:cs="Times New Roman"/>
          <w:b/>
          <w:sz w:val="24"/>
          <w:szCs w:val="24"/>
        </w:rPr>
        <w:t>Wymagane niezbędne dokumenty i oświadczenia:</w:t>
      </w:r>
    </w:p>
    <w:p w14:paraId="467E3A5A" w14:textId="3060CC28" w:rsidR="001F1463" w:rsidRPr="0092598D" w:rsidRDefault="001F1463" w:rsidP="000753B6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598D">
        <w:rPr>
          <w:rFonts w:ascii="Times New Roman" w:hAnsi="Times New Roman" w:cs="Times New Roman"/>
          <w:sz w:val="24"/>
          <w:szCs w:val="24"/>
        </w:rPr>
        <w:t xml:space="preserve">List motywacyjny </w:t>
      </w:r>
      <w:r w:rsidR="00EC35FA" w:rsidRPr="0092598D">
        <w:rPr>
          <w:rFonts w:ascii="Times New Roman" w:hAnsi="Times New Roman" w:cs="Times New Roman"/>
          <w:sz w:val="24"/>
          <w:szCs w:val="24"/>
        </w:rPr>
        <w:t xml:space="preserve">z uzasadnieniem ubiegania się kandydata na stanowisko </w:t>
      </w:r>
      <w:bookmarkStart w:id="1" w:name="_Hlk67684557"/>
      <w:r w:rsidR="00583310">
        <w:rPr>
          <w:rFonts w:ascii="Times New Roman" w:hAnsi="Times New Roman" w:cs="Times New Roman"/>
          <w:sz w:val="24"/>
          <w:szCs w:val="24"/>
        </w:rPr>
        <w:t>Dyrektora</w:t>
      </w:r>
      <w:r w:rsidR="00953C62">
        <w:rPr>
          <w:rFonts w:ascii="Times New Roman" w:hAnsi="Times New Roman" w:cs="Times New Roman"/>
          <w:sz w:val="24"/>
          <w:szCs w:val="24"/>
        </w:rPr>
        <w:t xml:space="preserve"> </w:t>
      </w:r>
      <w:r w:rsidR="00E81E7E" w:rsidRPr="00E81E7E">
        <w:rPr>
          <w:rFonts w:ascii="Times New Roman" w:hAnsi="Times New Roman" w:cs="Times New Roman"/>
          <w:sz w:val="24"/>
          <w:szCs w:val="24"/>
        </w:rPr>
        <w:t>Gminnej Biblioteki Publicznej im. Władysława Stanisława Reymonta w Wierzchosławicach</w:t>
      </w:r>
      <w:bookmarkEnd w:id="1"/>
      <w:r w:rsidR="0053224F">
        <w:rPr>
          <w:rFonts w:ascii="Times New Roman" w:hAnsi="Times New Roman" w:cs="Times New Roman"/>
          <w:sz w:val="24"/>
          <w:szCs w:val="24"/>
        </w:rPr>
        <w:t>;</w:t>
      </w:r>
    </w:p>
    <w:p w14:paraId="73916370" w14:textId="7ED08596" w:rsidR="009952C8" w:rsidRPr="0092598D" w:rsidRDefault="009952C8" w:rsidP="000753B6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598D">
        <w:rPr>
          <w:rFonts w:ascii="Times New Roman" w:hAnsi="Times New Roman" w:cs="Times New Roman"/>
          <w:sz w:val="24"/>
          <w:szCs w:val="24"/>
        </w:rPr>
        <w:t>Życiorys (CV) o</w:t>
      </w:r>
      <w:r w:rsidR="00F1084F" w:rsidRPr="0092598D">
        <w:rPr>
          <w:rFonts w:ascii="Times New Roman" w:hAnsi="Times New Roman" w:cs="Times New Roman"/>
          <w:sz w:val="24"/>
          <w:szCs w:val="24"/>
        </w:rPr>
        <w:t xml:space="preserve">patrzony własnoręcznym podpisem z uwzględnieniem dokładnego </w:t>
      </w:r>
      <w:r w:rsidR="0053224F">
        <w:rPr>
          <w:rFonts w:ascii="Times New Roman" w:hAnsi="Times New Roman" w:cs="Times New Roman"/>
          <w:sz w:val="24"/>
          <w:szCs w:val="24"/>
        </w:rPr>
        <w:t>przebiegu kariery zawodowej;</w:t>
      </w:r>
    </w:p>
    <w:p w14:paraId="2BA0AA3D" w14:textId="4FA2184C" w:rsidR="00EC35FA" w:rsidRPr="0092598D" w:rsidRDefault="00EC35FA" w:rsidP="000753B6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598D">
        <w:rPr>
          <w:rFonts w:ascii="Times New Roman" w:hAnsi="Times New Roman" w:cs="Times New Roman"/>
          <w:sz w:val="24"/>
          <w:szCs w:val="24"/>
        </w:rPr>
        <w:t xml:space="preserve">Kwestionariusz osobowy </w:t>
      </w:r>
      <w:r w:rsidR="00F1084F" w:rsidRPr="0092598D">
        <w:rPr>
          <w:rFonts w:ascii="Times New Roman" w:hAnsi="Times New Roman" w:cs="Times New Roman"/>
          <w:sz w:val="24"/>
          <w:szCs w:val="24"/>
        </w:rPr>
        <w:t xml:space="preserve">dla </w:t>
      </w:r>
      <w:r w:rsidRPr="0092598D">
        <w:rPr>
          <w:rFonts w:ascii="Times New Roman" w:hAnsi="Times New Roman" w:cs="Times New Roman"/>
          <w:sz w:val="24"/>
          <w:szCs w:val="24"/>
        </w:rPr>
        <w:t>osoby ubiegającej się o za</w:t>
      </w:r>
      <w:r w:rsidR="0041302F" w:rsidRPr="0092598D">
        <w:rPr>
          <w:rFonts w:ascii="Times New Roman" w:hAnsi="Times New Roman" w:cs="Times New Roman"/>
          <w:sz w:val="24"/>
          <w:szCs w:val="24"/>
        </w:rPr>
        <w:t>trudnienie</w:t>
      </w:r>
      <w:r w:rsidR="00660121">
        <w:rPr>
          <w:rFonts w:ascii="Times New Roman" w:hAnsi="Times New Roman" w:cs="Times New Roman"/>
          <w:sz w:val="24"/>
          <w:szCs w:val="24"/>
        </w:rPr>
        <w:t>;</w:t>
      </w:r>
    </w:p>
    <w:p w14:paraId="665AC03A" w14:textId="5C701B38" w:rsidR="00F93DD2" w:rsidRPr="0092598D" w:rsidRDefault="00F93DD2" w:rsidP="000753B6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598D">
        <w:rPr>
          <w:rFonts w:ascii="Times New Roman" w:hAnsi="Times New Roman" w:cs="Times New Roman"/>
          <w:sz w:val="24"/>
          <w:szCs w:val="24"/>
        </w:rPr>
        <w:t>Kserokopie świadectw pracy lub zaświadczenie o zatrudnieniu (w pr</w:t>
      </w:r>
      <w:r w:rsidR="0053224F">
        <w:rPr>
          <w:rFonts w:ascii="Times New Roman" w:hAnsi="Times New Roman" w:cs="Times New Roman"/>
          <w:sz w:val="24"/>
          <w:szCs w:val="24"/>
        </w:rPr>
        <w:t>zypadku trwania stosunku pracy);</w:t>
      </w:r>
    </w:p>
    <w:p w14:paraId="428D643C" w14:textId="1A071DCE" w:rsidR="00F93DD2" w:rsidRPr="0092598D" w:rsidRDefault="00F93DD2" w:rsidP="000753B6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598D">
        <w:rPr>
          <w:rFonts w:ascii="Times New Roman" w:hAnsi="Times New Roman" w:cs="Times New Roman"/>
          <w:sz w:val="24"/>
          <w:szCs w:val="24"/>
        </w:rPr>
        <w:t xml:space="preserve">Kserokopie dokumentów potwierdzających wykształcenie i </w:t>
      </w:r>
      <w:r w:rsidR="0053224F">
        <w:rPr>
          <w:rFonts w:ascii="Times New Roman" w:hAnsi="Times New Roman" w:cs="Times New Roman"/>
          <w:sz w:val="24"/>
          <w:szCs w:val="24"/>
        </w:rPr>
        <w:t>posiadane kwalifikacje zawodowe;</w:t>
      </w:r>
    </w:p>
    <w:p w14:paraId="454B329B" w14:textId="1E0F3863" w:rsidR="00F93DD2" w:rsidRPr="0092598D" w:rsidRDefault="00A47C08" w:rsidP="000753B6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598D">
        <w:rPr>
          <w:rFonts w:ascii="Times New Roman" w:hAnsi="Times New Roman" w:cs="Times New Roman"/>
          <w:sz w:val="24"/>
          <w:szCs w:val="24"/>
        </w:rPr>
        <w:t>Kserokopie dokumentów potwierdzających ukończenie kursów, szkoleń,</w:t>
      </w:r>
      <w:r w:rsidR="004B1698" w:rsidRPr="0092598D">
        <w:rPr>
          <w:rFonts w:ascii="Times New Roman" w:hAnsi="Times New Roman" w:cs="Times New Roman"/>
          <w:sz w:val="24"/>
          <w:szCs w:val="24"/>
        </w:rPr>
        <w:t xml:space="preserve"> w tym kserokopia prawa jazdy kat. B</w:t>
      </w:r>
      <w:r w:rsidR="0053224F">
        <w:rPr>
          <w:rFonts w:ascii="Times New Roman" w:hAnsi="Times New Roman" w:cs="Times New Roman"/>
          <w:sz w:val="24"/>
          <w:szCs w:val="24"/>
        </w:rPr>
        <w:t>;</w:t>
      </w:r>
    </w:p>
    <w:p w14:paraId="70E131DB" w14:textId="2A438C44" w:rsidR="00A47C08" w:rsidRPr="0092598D" w:rsidRDefault="00A47C08" w:rsidP="000753B6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598D">
        <w:rPr>
          <w:rFonts w:ascii="Times New Roman" w:hAnsi="Times New Roman" w:cs="Times New Roman"/>
          <w:sz w:val="24"/>
          <w:szCs w:val="24"/>
        </w:rPr>
        <w:t>Oświadczenie kandydata o po</w:t>
      </w:r>
      <w:r w:rsidR="0053224F">
        <w:rPr>
          <w:rFonts w:ascii="Times New Roman" w:hAnsi="Times New Roman" w:cs="Times New Roman"/>
          <w:sz w:val="24"/>
          <w:szCs w:val="24"/>
        </w:rPr>
        <w:t>siadaniu obywatelstwa polskiego;</w:t>
      </w:r>
    </w:p>
    <w:p w14:paraId="0A429EB1" w14:textId="5C6D362E" w:rsidR="00A47C08" w:rsidRPr="0092598D" w:rsidRDefault="004B1698" w:rsidP="000753B6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598D">
        <w:rPr>
          <w:rFonts w:ascii="Times New Roman" w:hAnsi="Times New Roman" w:cs="Times New Roman"/>
          <w:sz w:val="24"/>
          <w:szCs w:val="24"/>
        </w:rPr>
        <w:t>Oświadczenie, że kandydat nie był skazany</w:t>
      </w:r>
      <w:r w:rsidR="00A47C08" w:rsidRPr="0092598D">
        <w:rPr>
          <w:rFonts w:ascii="Times New Roman" w:hAnsi="Times New Roman" w:cs="Times New Roman"/>
          <w:sz w:val="24"/>
          <w:szCs w:val="24"/>
        </w:rPr>
        <w:t xml:space="preserve"> prawomocnym wyrokiem sądu za umyślne przestępstwo ścigane z oskarżenia publicznego lub umyślne przestępstwo skarbowe</w:t>
      </w:r>
      <w:r w:rsidRPr="0092598D">
        <w:rPr>
          <w:rFonts w:ascii="Times New Roman" w:hAnsi="Times New Roman" w:cs="Times New Roman"/>
          <w:sz w:val="24"/>
          <w:szCs w:val="24"/>
        </w:rPr>
        <w:t xml:space="preserve"> oraz że nie toczy się przeciwko niemu postępowanie karn</w:t>
      </w:r>
      <w:r w:rsidR="0053224F">
        <w:rPr>
          <w:rFonts w:ascii="Times New Roman" w:hAnsi="Times New Roman" w:cs="Times New Roman"/>
          <w:sz w:val="24"/>
          <w:szCs w:val="24"/>
        </w:rPr>
        <w:t>e;</w:t>
      </w:r>
    </w:p>
    <w:p w14:paraId="38CE90CB" w14:textId="4F92F0E2" w:rsidR="001E2979" w:rsidRPr="0092598D" w:rsidRDefault="001E2979" w:rsidP="000753B6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598D">
        <w:rPr>
          <w:rFonts w:ascii="Times New Roman" w:hAnsi="Times New Roman" w:cs="Times New Roman"/>
          <w:sz w:val="24"/>
          <w:szCs w:val="24"/>
        </w:rPr>
        <w:t xml:space="preserve">Oświadczenie, że kandydat </w:t>
      </w:r>
      <w:r w:rsidR="0053224F" w:rsidRPr="0092598D">
        <w:rPr>
          <w:rFonts w:ascii="Times New Roman" w:hAnsi="Times New Roman" w:cs="Times New Roman"/>
          <w:sz w:val="24"/>
          <w:szCs w:val="24"/>
        </w:rPr>
        <w:t>nie był</w:t>
      </w:r>
      <w:r w:rsidRPr="0092598D">
        <w:rPr>
          <w:rFonts w:ascii="Times New Roman" w:hAnsi="Times New Roman" w:cs="Times New Roman"/>
          <w:sz w:val="24"/>
          <w:szCs w:val="24"/>
        </w:rPr>
        <w:t xml:space="preserve"> karany zakazem pełnienia funkcji kierowniczych, związanych z dysponowaniem środkami publicznymi, o których mowa w art. 31 ust 1 ustawy z dnia 17 grudnia 2004 roku o odpowiedzialności za naruszenie dyscypliny finansów publicznych</w:t>
      </w:r>
      <w:r w:rsidR="0053224F">
        <w:rPr>
          <w:rFonts w:ascii="Times New Roman" w:hAnsi="Times New Roman" w:cs="Times New Roman"/>
          <w:sz w:val="24"/>
          <w:szCs w:val="24"/>
        </w:rPr>
        <w:t>;</w:t>
      </w:r>
    </w:p>
    <w:p w14:paraId="6D7C30FC" w14:textId="337F0B80" w:rsidR="00B02CF0" w:rsidRPr="00660121" w:rsidRDefault="00A47C08" w:rsidP="00660121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598D">
        <w:rPr>
          <w:rFonts w:ascii="Times New Roman" w:hAnsi="Times New Roman" w:cs="Times New Roman"/>
          <w:sz w:val="24"/>
          <w:szCs w:val="24"/>
        </w:rPr>
        <w:t xml:space="preserve">Oświadczenie kandydata o posiadaniu pełnej zdolności </w:t>
      </w:r>
      <w:r w:rsidR="00B02CF0" w:rsidRPr="0092598D">
        <w:rPr>
          <w:rFonts w:ascii="Times New Roman" w:hAnsi="Times New Roman" w:cs="Times New Roman"/>
          <w:sz w:val="24"/>
          <w:szCs w:val="24"/>
        </w:rPr>
        <w:t>do czynności prawnych oraz korzy</w:t>
      </w:r>
      <w:r w:rsidR="0053224F">
        <w:rPr>
          <w:rFonts w:ascii="Times New Roman" w:hAnsi="Times New Roman" w:cs="Times New Roman"/>
          <w:sz w:val="24"/>
          <w:szCs w:val="24"/>
        </w:rPr>
        <w:t>staniu z pełni praw publicznych;</w:t>
      </w:r>
    </w:p>
    <w:p w14:paraId="07FF33F1" w14:textId="4B24ABA0" w:rsidR="00033AE5" w:rsidRPr="00E81E7E" w:rsidRDefault="00033AE5" w:rsidP="00263018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598D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kandydata o przyjęciu do wiadomości faktu obowiązku publikacji w BIP danych osobowych.</w:t>
      </w:r>
    </w:p>
    <w:p w14:paraId="58D8F057" w14:textId="77777777" w:rsidR="00E81E7E" w:rsidRPr="0092598D" w:rsidRDefault="00E81E7E" w:rsidP="00E81E7E">
      <w:pPr>
        <w:pStyle w:val="Akapitzlist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14:paraId="0EFDCA01" w14:textId="1CAA50C9" w:rsidR="00096A33" w:rsidRPr="004C50BA" w:rsidRDefault="001E2979" w:rsidP="004C50BA">
      <w:pPr>
        <w:pStyle w:val="Akapitzli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259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 xml:space="preserve">Wszystkie oświadczenie powinny być podpisane własnoręcznie przez kandydata. </w:t>
      </w:r>
      <w:bookmarkStart w:id="2" w:name="_GoBack"/>
      <w:bookmarkEnd w:id="2"/>
    </w:p>
    <w:p w14:paraId="6EAAECE0" w14:textId="6A726D4D" w:rsidR="00E873C2" w:rsidRPr="00AA5389" w:rsidRDefault="00583310" w:rsidP="00E873C2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5389">
        <w:rPr>
          <w:rFonts w:ascii="Times New Roman" w:hAnsi="Times New Roman" w:cs="Times New Roman"/>
          <w:bCs/>
          <w:sz w:val="24"/>
          <w:szCs w:val="24"/>
        </w:rPr>
        <w:t>Kandydat</w:t>
      </w:r>
      <w:r w:rsidR="00E873C2" w:rsidRPr="00AA5389">
        <w:rPr>
          <w:rFonts w:ascii="Times New Roman" w:hAnsi="Times New Roman" w:cs="Times New Roman"/>
          <w:bCs/>
          <w:sz w:val="24"/>
          <w:szCs w:val="24"/>
        </w:rPr>
        <w:t xml:space="preserve"> zobowiązany jest do przedstawienia autorskiej pisemnej koncepcji (organizacyjno-finansowej) działania Gminnej Biblioteki Publicznej im. Władysława Stanisława Reymonta w Wierzchosławicach na okres najbliższych 3 lat, ze szczególnym uwzględnieniem perspektywicznej wizji rozwoju działalności (koncepcja powinna być przygotowana w oparciu o Statut i Regulamin Organizacyjny oraz budżet Gminnej Biblioteki Publicznej im. Władysława Stanisława Reymonta w Wierzchosławicach z którymi można się zapoznać po wcześniejszym telefonicznym uzgodnieniu z pracownikiem instytucji kultury pod nr tel. (14) 679 72 15</w:t>
      </w:r>
      <w:r w:rsidR="00820F35">
        <w:rPr>
          <w:rFonts w:ascii="Times New Roman" w:hAnsi="Times New Roman" w:cs="Times New Roman"/>
          <w:bCs/>
          <w:sz w:val="24"/>
          <w:szCs w:val="24"/>
        </w:rPr>
        <w:t>)</w:t>
      </w:r>
      <w:r w:rsidR="00E873C2" w:rsidRPr="00AA5389">
        <w:rPr>
          <w:rFonts w:ascii="Times New Roman" w:hAnsi="Times New Roman" w:cs="Times New Roman"/>
          <w:bCs/>
          <w:sz w:val="24"/>
          <w:szCs w:val="24"/>
        </w:rPr>
        <w:t>;</w:t>
      </w:r>
    </w:p>
    <w:p w14:paraId="478A2DEF" w14:textId="2E4E3155" w:rsidR="00583310" w:rsidRDefault="00583310" w:rsidP="0020278A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725FD23" w14:textId="5A6DF62E" w:rsidR="00EC703F" w:rsidRPr="0092598D" w:rsidRDefault="00EC703F" w:rsidP="008C3C4E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2598D">
        <w:rPr>
          <w:rFonts w:ascii="Times New Roman" w:hAnsi="Times New Roman" w:cs="Times New Roman"/>
          <w:b/>
          <w:sz w:val="24"/>
          <w:szCs w:val="24"/>
        </w:rPr>
        <w:t xml:space="preserve">Termin i miejsce składania dokumentów </w:t>
      </w:r>
    </w:p>
    <w:p w14:paraId="024B0F1C" w14:textId="4CB1C4BB" w:rsidR="00660121" w:rsidRPr="0020278A" w:rsidRDefault="00EC703F" w:rsidP="0020278A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0278A">
        <w:rPr>
          <w:rFonts w:ascii="Times New Roman" w:hAnsi="Times New Roman" w:cs="Times New Roman"/>
          <w:sz w:val="24"/>
          <w:szCs w:val="24"/>
        </w:rPr>
        <w:t>Dokumenty w zamkniętej kopercie z dopi</w:t>
      </w:r>
      <w:r w:rsidR="002A4AAA" w:rsidRPr="0020278A">
        <w:rPr>
          <w:rFonts w:ascii="Times New Roman" w:hAnsi="Times New Roman" w:cs="Times New Roman"/>
          <w:sz w:val="24"/>
          <w:szCs w:val="24"/>
        </w:rPr>
        <w:t>skiem „</w:t>
      </w:r>
      <w:r w:rsidR="00E81E7E" w:rsidRPr="0020278A">
        <w:rPr>
          <w:rFonts w:ascii="Times New Roman" w:hAnsi="Times New Roman" w:cs="Times New Roman"/>
          <w:sz w:val="24"/>
          <w:szCs w:val="24"/>
        </w:rPr>
        <w:t xml:space="preserve">Konkurs na stanowisko </w:t>
      </w:r>
      <w:r w:rsidR="00E873C2" w:rsidRPr="0020278A">
        <w:rPr>
          <w:rFonts w:ascii="Times New Roman" w:hAnsi="Times New Roman" w:cs="Times New Roman"/>
          <w:sz w:val="24"/>
          <w:szCs w:val="24"/>
        </w:rPr>
        <w:t xml:space="preserve">Dyrektora </w:t>
      </w:r>
      <w:r w:rsidR="00E81E7E" w:rsidRPr="0020278A">
        <w:rPr>
          <w:rFonts w:ascii="Times New Roman" w:hAnsi="Times New Roman" w:cs="Times New Roman"/>
          <w:sz w:val="24"/>
          <w:szCs w:val="24"/>
        </w:rPr>
        <w:t>Gminnej Biblioteki Publicznej im. Władysława Stanisława Reymonta w Wierzchosławicach</w:t>
      </w:r>
      <w:r w:rsidRPr="0020278A">
        <w:rPr>
          <w:rFonts w:ascii="Times New Roman" w:hAnsi="Times New Roman" w:cs="Times New Roman"/>
          <w:sz w:val="24"/>
          <w:szCs w:val="24"/>
        </w:rPr>
        <w:t xml:space="preserve">”, należy składać </w:t>
      </w:r>
      <w:r w:rsidR="002A4AAA" w:rsidRPr="0020278A">
        <w:rPr>
          <w:rFonts w:ascii="Times New Roman" w:hAnsi="Times New Roman" w:cs="Times New Roman"/>
          <w:sz w:val="24"/>
          <w:szCs w:val="24"/>
        </w:rPr>
        <w:t>na Dzienniku Podawczym</w:t>
      </w:r>
      <w:r w:rsidRPr="0020278A">
        <w:rPr>
          <w:rFonts w:ascii="Times New Roman" w:hAnsi="Times New Roman" w:cs="Times New Roman"/>
          <w:sz w:val="24"/>
          <w:szCs w:val="24"/>
        </w:rPr>
        <w:t xml:space="preserve"> Urzędu </w:t>
      </w:r>
      <w:r w:rsidR="00F9694B" w:rsidRPr="0020278A">
        <w:rPr>
          <w:rFonts w:ascii="Times New Roman" w:hAnsi="Times New Roman" w:cs="Times New Roman"/>
          <w:sz w:val="24"/>
          <w:szCs w:val="24"/>
        </w:rPr>
        <w:t>Gminy w</w:t>
      </w:r>
      <w:r w:rsidRPr="0020278A">
        <w:rPr>
          <w:rFonts w:ascii="Times New Roman" w:hAnsi="Times New Roman" w:cs="Times New Roman"/>
          <w:sz w:val="24"/>
          <w:szCs w:val="24"/>
        </w:rPr>
        <w:t xml:space="preserve"> Wierzchosławicach, 33-122 </w:t>
      </w:r>
      <w:r w:rsidR="0053224F" w:rsidRPr="0020278A">
        <w:rPr>
          <w:rFonts w:ascii="Times New Roman" w:hAnsi="Times New Roman" w:cs="Times New Roman"/>
          <w:sz w:val="24"/>
          <w:szCs w:val="24"/>
        </w:rPr>
        <w:t>Wierzchosławice 550, w</w:t>
      </w:r>
      <w:r w:rsidRPr="0020278A">
        <w:rPr>
          <w:rFonts w:ascii="Times New Roman" w:hAnsi="Times New Roman" w:cs="Times New Roman"/>
          <w:b/>
          <w:sz w:val="24"/>
          <w:szCs w:val="24"/>
        </w:rPr>
        <w:t xml:space="preserve"> terminie do dnia </w:t>
      </w:r>
      <w:r w:rsidR="003E0774">
        <w:rPr>
          <w:rFonts w:ascii="Times New Roman" w:hAnsi="Times New Roman" w:cs="Times New Roman"/>
          <w:b/>
          <w:sz w:val="24"/>
          <w:szCs w:val="24"/>
        </w:rPr>
        <w:t>5</w:t>
      </w:r>
      <w:r w:rsidR="0008523C">
        <w:rPr>
          <w:rFonts w:ascii="Times New Roman" w:hAnsi="Times New Roman" w:cs="Times New Roman"/>
          <w:b/>
          <w:sz w:val="24"/>
          <w:szCs w:val="24"/>
        </w:rPr>
        <w:t xml:space="preserve"> września</w:t>
      </w:r>
      <w:r w:rsidR="00AA5389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3E0774">
        <w:rPr>
          <w:rFonts w:ascii="Times New Roman" w:hAnsi="Times New Roman" w:cs="Times New Roman"/>
          <w:b/>
          <w:sz w:val="24"/>
          <w:szCs w:val="24"/>
        </w:rPr>
        <w:t>2</w:t>
      </w:r>
      <w:r w:rsidR="00660121" w:rsidRPr="0020278A">
        <w:rPr>
          <w:rFonts w:ascii="Times New Roman" w:hAnsi="Times New Roman" w:cs="Times New Roman"/>
          <w:b/>
          <w:sz w:val="24"/>
          <w:szCs w:val="24"/>
        </w:rPr>
        <w:t xml:space="preserve"> roku</w:t>
      </w:r>
      <w:r w:rsidR="00063B7A" w:rsidRPr="0020278A">
        <w:rPr>
          <w:rFonts w:ascii="Times New Roman" w:hAnsi="Times New Roman" w:cs="Times New Roman"/>
          <w:b/>
          <w:sz w:val="24"/>
          <w:szCs w:val="24"/>
        </w:rPr>
        <w:t xml:space="preserve"> do godz. </w:t>
      </w:r>
      <w:r w:rsidR="00AA5389">
        <w:rPr>
          <w:rFonts w:ascii="Times New Roman" w:hAnsi="Times New Roman" w:cs="Times New Roman"/>
          <w:b/>
          <w:sz w:val="24"/>
          <w:szCs w:val="24"/>
        </w:rPr>
        <w:t>1</w:t>
      </w:r>
      <w:r w:rsidR="003E0774">
        <w:rPr>
          <w:rFonts w:ascii="Times New Roman" w:hAnsi="Times New Roman" w:cs="Times New Roman"/>
          <w:b/>
          <w:sz w:val="24"/>
          <w:szCs w:val="24"/>
        </w:rPr>
        <w:t>5</w:t>
      </w:r>
      <w:r w:rsidR="00AA5389">
        <w:rPr>
          <w:rFonts w:ascii="Times New Roman" w:hAnsi="Times New Roman" w:cs="Times New Roman"/>
          <w:b/>
          <w:sz w:val="24"/>
          <w:szCs w:val="24"/>
        </w:rPr>
        <w:t>.00</w:t>
      </w:r>
    </w:p>
    <w:p w14:paraId="0B87CB3C" w14:textId="00CA3766" w:rsidR="00E873C2" w:rsidRDefault="001175E7" w:rsidP="002A344A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0278A">
        <w:rPr>
          <w:rFonts w:ascii="Times New Roman" w:hAnsi="Times New Roman" w:cs="Times New Roman"/>
          <w:sz w:val="24"/>
          <w:szCs w:val="24"/>
        </w:rPr>
        <w:t xml:space="preserve">W przypadku przesyłania dokumentów aplikacyjnych za pośrednictwem poczty, za złożoną w terminie uważa się ofertę, która wpłynęła do Urzędu Gminy </w:t>
      </w:r>
      <w:r w:rsidR="00AA5389">
        <w:rPr>
          <w:rFonts w:ascii="Times New Roman" w:hAnsi="Times New Roman" w:cs="Times New Roman"/>
          <w:sz w:val="24"/>
          <w:szCs w:val="24"/>
        </w:rPr>
        <w:t>w</w:t>
      </w:r>
      <w:r w:rsidR="00E873C2">
        <w:rPr>
          <w:rFonts w:ascii="Times New Roman" w:hAnsi="Times New Roman" w:cs="Times New Roman"/>
          <w:sz w:val="24"/>
          <w:szCs w:val="24"/>
        </w:rPr>
        <w:t xml:space="preserve"> terminie wskazanym w pkt 1.</w:t>
      </w:r>
      <w:r w:rsidR="00AA5389">
        <w:rPr>
          <w:rFonts w:ascii="Times New Roman" w:hAnsi="Times New Roman" w:cs="Times New Roman"/>
          <w:sz w:val="24"/>
          <w:szCs w:val="24"/>
        </w:rPr>
        <w:t xml:space="preserve"> </w:t>
      </w:r>
      <w:r w:rsidRPr="00E873C2">
        <w:rPr>
          <w:rFonts w:ascii="Times New Roman" w:hAnsi="Times New Roman" w:cs="Times New Roman"/>
          <w:sz w:val="24"/>
          <w:szCs w:val="24"/>
        </w:rPr>
        <w:t>Dokumenty, które wpłyną do urzędu po terminie</w:t>
      </w:r>
      <w:r w:rsidR="00E873C2">
        <w:rPr>
          <w:rFonts w:ascii="Times New Roman" w:hAnsi="Times New Roman" w:cs="Times New Roman"/>
          <w:sz w:val="24"/>
          <w:szCs w:val="24"/>
        </w:rPr>
        <w:t xml:space="preserve"> </w:t>
      </w:r>
      <w:r w:rsidR="00AA5389">
        <w:rPr>
          <w:rFonts w:ascii="Times New Roman" w:hAnsi="Times New Roman" w:cs="Times New Roman"/>
          <w:sz w:val="24"/>
          <w:szCs w:val="24"/>
        </w:rPr>
        <w:t>wskazanym</w:t>
      </w:r>
      <w:r w:rsidR="00E873C2">
        <w:rPr>
          <w:rFonts w:ascii="Times New Roman" w:hAnsi="Times New Roman" w:cs="Times New Roman"/>
          <w:sz w:val="24"/>
          <w:szCs w:val="24"/>
        </w:rPr>
        <w:t xml:space="preserve"> w pkt 1</w:t>
      </w:r>
      <w:r w:rsidRPr="00E873C2">
        <w:rPr>
          <w:rFonts w:ascii="Times New Roman" w:hAnsi="Times New Roman" w:cs="Times New Roman"/>
          <w:sz w:val="24"/>
          <w:szCs w:val="24"/>
        </w:rPr>
        <w:t xml:space="preserve"> nie będą rozpatrywane. </w:t>
      </w:r>
    </w:p>
    <w:p w14:paraId="41EADDC7" w14:textId="17B1654C" w:rsidR="001175E7" w:rsidRDefault="001175E7" w:rsidP="0020278A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73C2">
        <w:rPr>
          <w:rFonts w:ascii="Times New Roman" w:hAnsi="Times New Roman" w:cs="Times New Roman"/>
          <w:sz w:val="24"/>
          <w:szCs w:val="24"/>
        </w:rPr>
        <w:t xml:space="preserve">Informacja o wynikach konkursu będzie zamieszczona w Biuletynie Informacji Publicznej Urzędu Gminy w Wierzchosławicach i na tablicy ogłoszeń w Urzędzie Gminy w Wierzchosławicach oraz na tablicy ogłoszeń i na stronie </w:t>
      </w:r>
      <w:r w:rsidR="00F9694B" w:rsidRPr="00E873C2">
        <w:rPr>
          <w:rFonts w:ascii="Times New Roman" w:hAnsi="Times New Roman" w:cs="Times New Roman"/>
          <w:sz w:val="24"/>
          <w:szCs w:val="24"/>
        </w:rPr>
        <w:t>internetowej Gminnej</w:t>
      </w:r>
      <w:r w:rsidR="00063B7A" w:rsidRPr="00E873C2">
        <w:rPr>
          <w:rFonts w:ascii="Times New Roman" w:hAnsi="Times New Roman" w:cs="Times New Roman"/>
          <w:sz w:val="24"/>
          <w:szCs w:val="24"/>
        </w:rPr>
        <w:t xml:space="preserve"> Biblioteki Publicznej im. Władysława Stanisława Reymonta w Wierzchosławicach</w:t>
      </w:r>
      <w:r w:rsidRPr="00E873C2">
        <w:rPr>
          <w:rFonts w:ascii="Times New Roman" w:hAnsi="Times New Roman" w:cs="Times New Roman"/>
          <w:sz w:val="24"/>
          <w:szCs w:val="24"/>
        </w:rPr>
        <w:t>.</w:t>
      </w:r>
    </w:p>
    <w:p w14:paraId="2BC3D503" w14:textId="77777777" w:rsidR="004C50BA" w:rsidRPr="00E873C2" w:rsidRDefault="004C50BA" w:rsidP="004C50B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557A8FC0" w14:textId="07B5A602" w:rsidR="001175E7" w:rsidRPr="004C50BA" w:rsidRDefault="00EC703F" w:rsidP="004C50BA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2598D">
        <w:rPr>
          <w:rFonts w:ascii="Times New Roman" w:hAnsi="Times New Roman" w:cs="Times New Roman"/>
          <w:b/>
          <w:sz w:val="24"/>
          <w:szCs w:val="24"/>
        </w:rPr>
        <w:t xml:space="preserve">Informacje dodatkowe: </w:t>
      </w:r>
    </w:p>
    <w:p w14:paraId="2C7B4D04" w14:textId="279CA85B" w:rsidR="00063B7A" w:rsidRDefault="00063B7A" w:rsidP="005F2490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63B7A">
        <w:rPr>
          <w:rFonts w:ascii="Times New Roman" w:hAnsi="Times New Roman" w:cs="Times New Roman"/>
          <w:sz w:val="24"/>
          <w:szCs w:val="24"/>
        </w:rPr>
        <w:t xml:space="preserve">Z   warunkami   organizacyjno-finansowymi   </w:t>
      </w:r>
      <w:r w:rsidR="00F9694B" w:rsidRPr="00063B7A">
        <w:rPr>
          <w:rFonts w:ascii="Times New Roman" w:hAnsi="Times New Roman" w:cs="Times New Roman"/>
          <w:sz w:val="24"/>
          <w:szCs w:val="24"/>
        </w:rPr>
        <w:t>działalności Gminnej</w:t>
      </w:r>
      <w:r w:rsidRPr="00063B7A">
        <w:rPr>
          <w:rFonts w:ascii="Times New Roman" w:hAnsi="Times New Roman" w:cs="Times New Roman"/>
          <w:sz w:val="24"/>
          <w:szCs w:val="24"/>
        </w:rPr>
        <w:t xml:space="preserve"> Biblioteki Publicznej im. Władysława Stanisława Reymonta w Wierzchosławicach kandydaci mogą zapoznać się w jej siedzibie Wierzchosławice 696, 33-122 </w:t>
      </w:r>
      <w:r w:rsidR="00F9694B" w:rsidRPr="00063B7A">
        <w:rPr>
          <w:rFonts w:ascii="Times New Roman" w:hAnsi="Times New Roman" w:cs="Times New Roman"/>
          <w:sz w:val="24"/>
          <w:szCs w:val="24"/>
        </w:rPr>
        <w:t>Wierzchosławice</w:t>
      </w:r>
      <w:r w:rsidR="00F9694B">
        <w:rPr>
          <w:rFonts w:ascii="Times New Roman" w:hAnsi="Times New Roman" w:cs="Times New Roman"/>
          <w:sz w:val="24"/>
          <w:szCs w:val="24"/>
        </w:rPr>
        <w:t xml:space="preserve"> w </w:t>
      </w:r>
      <w:r w:rsidRPr="00063B7A">
        <w:rPr>
          <w:rFonts w:ascii="Times New Roman" w:hAnsi="Times New Roman" w:cs="Times New Roman"/>
          <w:sz w:val="24"/>
          <w:szCs w:val="24"/>
        </w:rPr>
        <w:t>godzinach pracy, po uprzednim umówieniu się telefonicznie.</w:t>
      </w:r>
    </w:p>
    <w:p w14:paraId="18AF1CD9" w14:textId="014F3966" w:rsidR="00D937B4" w:rsidRPr="00E31E06" w:rsidRDefault="009458A7" w:rsidP="00E31E06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458A7">
        <w:rPr>
          <w:rFonts w:ascii="Times New Roman" w:hAnsi="Times New Roman" w:cs="Times New Roman"/>
          <w:sz w:val="24"/>
          <w:szCs w:val="24"/>
        </w:rPr>
        <w:t xml:space="preserve">Konkurs zostanie przeprowadzony w dwóch etapach: I etap - sprawdzenie ofert pod względem formalnym bez udziału kandydatów i II etap - rozmowa kwalifikacyjna </w:t>
      </w:r>
      <w:r>
        <w:rPr>
          <w:rFonts w:ascii="Times New Roman" w:hAnsi="Times New Roman" w:cs="Times New Roman"/>
          <w:sz w:val="24"/>
          <w:szCs w:val="24"/>
        </w:rPr>
        <w:br/>
      </w:r>
      <w:r w:rsidRPr="009458A7">
        <w:rPr>
          <w:rFonts w:ascii="Times New Roman" w:hAnsi="Times New Roman" w:cs="Times New Roman"/>
          <w:sz w:val="24"/>
          <w:szCs w:val="24"/>
        </w:rPr>
        <w:t>i wybór kandydata. O terminie i miejscu przeprowadzania rozmów kwalifikacyjnych kandydaci zostaną powiadomieni indywidualnie w formie telefonicznej</w:t>
      </w:r>
      <w:r w:rsidR="00063B7A">
        <w:rPr>
          <w:rFonts w:ascii="Times New Roman" w:hAnsi="Times New Roman" w:cs="Times New Roman"/>
          <w:sz w:val="24"/>
          <w:szCs w:val="24"/>
        </w:rPr>
        <w:t>.</w:t>
      </w:r>
    </w:p>
    <w:p w14:paraId="7C45B95A" w14:textId="6556A5DA" w:rsidR="00AA5389" w:rsidRDefault="0020278A" w:rsidP="005F2490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Rozpatrzenie złożonych ofert nastąpi do </w:t>
      </w:r>
      <w:r w:rsidR="009A0F0E">
        <w:rPr>
          <w:rFonts w:ascii="Times New Roman" w:hAnsi="Times New Roman" w:cs="Times New Roman"/>
          <w:sz w:val="24"/>
          <w:szCs w:val="24"/>
        </w:rPr>
        <w:t>16</w:t>
      </w:r>
      <w:r w:rsidR="00027777">
        <w:rPr>
          <w:rFonts w:ascii="Times New Roman" w:hAnsi="Times New Roman" w:cs="Times New Roman"/>
          <w:sz w:val="24"/>
          <w:szCs w:val="24"/>
        </w:rPr>
        <w:t xml:space="preserve"> </w:t>
      </w:r>
      <w:r w:rsidR="009A0F0E">
        <w:rPr>
          <w:rFonts w:ascii="Times New Roman" w:hAnsi="Times New Roman" w:cs="Times New Roman"/>
          <w:sz w:val="24"/>
          <w:szCs w:val="24"/>
        </w:rPr>
        <w:t>września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9A0F0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3E6FA421" w14:textId="7FC1B23B" w:rsidR="001175E7" w:rsidRDefault="001175E7" w:rsidP="005F2490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598D">
        <w:rPr>
          <w:rFonts w:ascii="Times New Roman" w:hAnsi="Times New Roman" w:cs="Times New Roman"/>
          <w:sz w:val="24"/>
          <w:szCs w:val="24"/>
        </w:rPr>
        <w:t>Dodatkowych info</w:t>
      </w:r>
      <w:r w:rsidR="0041302F" w:rsidRPr="0092598D">
        <w:rPr>
          <w:rFonts w:ascii="Times New Roman" w:hAnsi="Times New Roman" w:cs="Times New Roman"/>
          <w:sz w:val="24"/>
          <w:szCs w:val="24"/>
        </w:rPr>
        <w:t>rmacji udziela: Sekretarz Gminy Irena Kowal tel. (14) 631 90 34</w:t>
      </w:r>
      <w:r w:rsidR="00DA765F">
        <w:rPr>
          <w:rFonts w:ascii="Times New Roman" w:hAnsi="Times New Roman" w:cs="Times New Roman"/>
          <w:sz w:val="24"/>
          <w:szCs w:val="24"/>
        </w:rPr>
        <w:t>.</w:t>
      </w:r>
    </w:p>
    <w:p w14:paraId="2B60F9C5" w14:textId="770AD8C3" w:rsidR="009458A7" w:rsidRDefault="009458A7" w:rsidP="005F2490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458A7">
        <w:rPr>
          <w:rFonts w:ascii="Times New Roman" w:hAnsi="Times New Roman" w:cs="Times New Roman"/>
          <w:sz w:val="24"/>
          <w:szCs w:val="24"/>
        </w:rPr>
        <w:t xml:space="preserve">Organizator przed powołaniem </w:t>
      </w:r>
      <w:r w:rsidR="00E873C2">
        <w:rPr>
          <w:rFonts w:ascii="Times New Roman" w:hAnsi="Times New Roman" w:cs="Times New Roman"/>
          <w:sz w:val="24"/>
          <w:szCs w:val="24"/>
        </w:rPr>
        <w:t xml:space="preserve">Dyrektora </w:t>
      </w:r>
      <w:r w:rsidRPr="009458A7">
        <w:rPr>
          <w:rFonts w:ascii="Times New Roman" w:hAnsi="Times New Roman" w:cs="Times New Roman"/>
          <w:sz w:val="24"/>
          <w:szCs w:val="24"/>
        </w:rPr>
        <w:t xml:space="preserve">zawiera z nim odrębną umowę w formie pisemnej, w której strony określają warunki organizacyjno-finansowe działalności instytucji </w:t>
      </w:r>
      <w:r w:rsidR="0053224F" w:rsidRPr="009458A7">
        <w:rPr>
          <w:rFonts w:ascii="Times New Roman" w:hAnsi="Times New Roman" w:cs="Times New Roman"/>
          <w:sz w:val="24"/>
          <w:szCs w:val="24"/>
        </w:rPr>
        <w:t>kultury</w:t>
      </w:r>
      <w:r w:rsidRPr="009458A7">
        <w:rPr>
          <w:rFonts w:ascii="Times New Roman" w:hAnsi="Times New Roman" w:cs="Times New Roman"/>
          <w:sz w:val="24"/>
          <w:szCs w:val="24"/>
        </w:rPr>
        <w:t xml:space="preserve"> oraz program jego działania. Umowa wchodzi w życie z dniem </w:t>
      </w:r>
      <w:proofErr w:type="spellStart"/>
      <w:r w:rsidRPr="009458A7">
        <w:rPr>
          <w:rFonts w:ascii="Times New Roman" w:hAnsi="Times New Roman" w:cs="Times New Roman"/>
          <w:sz w:val="24"/>
          <w:szCs w:val="24"/>
        </w:rPr>
        <w:t>powołania</w:t>
      </w:r>
      <w:r w:rsidR="00E873C2">
        <w:rPr>
          <w:rFonts w:ascii="Times New Roman" w:hAnsi="Times New Roman" w:cs="Times New Roman"/>
          <w:sz w:val="24"/>
          <w:szCs w:val="24"/>
        </w:rPr>
        <w:t>Dyrektora</w:t>
      </w:r>
      <w:proofErr w:type="spellEnd"/>
      <w:r w:rsidRPr="009458A7">
        <w:rPr>
          <w:rFonts w:ascii="Times New Roman" w:hAnsi="Times New Roman" w:cs="Times New Roman"/>
          <w:sz w:val="24"/>
          <w:szCs w:val="24"/>
        </w:rPr>
        <w:t xml:space="preserve">. Odmowa zawarcia umowy przez kandydata na stanowisko </w:t>
      </w:r>
      <w:r w:rsidR="00E873C2">
        <w:rPr>
          <w:rFonts w:ascii="Times New Roman" w:hAnsi="Times New Roman" w:cs="Times New Roman"/>
          <w:sz w:val="24"/>
          <w:szCs w:val="24"/>
        </w:rPr>
        <w:t xml:space="preserve">Dyrektora </w:t>
      </w:r>
      <w:r w:rsidRPr="009458A7">
        <w:rPr>
          <w:rFonts w:ascii="Times New Roman" w:hAnsi="Times New Roman" w:cs="Times New Roman"/>
          <w:sz w:val="24"/>
          <w:szCs w:val="24"/>
        </w:rPr>
        <w:t>powoduje jego niepowołanie.</w:t>
      </w:r>
    </w:p>
    <w:p w14:paraId="76E0E6E2" w14:textId="2CF36237" w:rsidR="000753B6" w:rsidRPr="00BB5654" w:rsidRDefault="009458A7" w:rsidP="000753B6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9458A7">
        <w:rPr>
          <w:rFonts w:ascii="Times New Roman" w:hAnsi="Times New Roman" w:cs="Times New Roman"/>
          <w:sz w:val="24"/>
          <w:szCs w:val="24"/>
        </w:rPr>
        <w:t>astrzega się możliwość odwołania lub unieważnienia konkursu bez podania przyczyny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0753B6" w:rsidRPr="00BB56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2260C"/>
    <w:multiLevelType w:val="hybridMultilevel"/>
    <w:tmpl w:val="CA3E3D56"/>
    <w:lvl w:ilvl="0" w:tplc="7D8E3C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5B58A5"/>
    <w:multiLevelType w:val="hybridMultilevel"/>
    <w:tmpl w:val="23C46F4A"/>
    <w:lvl w:ilvl="0" w:tplc="03A2B0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EEC1A4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E01398"/>
    <w:multiLevelType w:val="hybridMultilevel"/>
    <w:tmpl w:val="D2CC61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C47E99"/>
    <w:multiLevelType w:val="hybridMultilevel"/>
    <w:tmpl w:val="B62409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5D7A64"/>
    <w:multiLevelType w:val="hybridMultilevel"/>
    <w:tmpl w:val="3F10B8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5923C1"/>
    <w:multiLevelType w:val="hybridMultilevel"/>
    <w:tmpl w:val="23945C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5D0D35"/>
    <w:multiLevelType w:val="hybridMultilevel"/>
    <w:tmpl w:val="49DAC5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8167BB"/>
    <w:multiLevelType w:val="hybridMultilevel"/>
    <w:tmpl w:val="7FD203D6"/>
    <w:lvl w:ilvl="0" w:tplc="041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C92404"/>
    <w:multiLevelType w:val="hybridMultilevel"/>
    <w:tmpl w:val="5B10F42C"/>
    <w:lvl w:ilvl="0" w:tplc="CE8AFD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C83C45"/>
    <w:multiLevelType w:val="hybridMultilevel"/>
    <w:tmpl w:val="40CE8A4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FB618E"/>
    <w:multiLevelType w:val="hybridMultilevel"/>
    <w:tmpl w:val="52F27A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F7252A"/>
    <w:multiLevelType w:val="hybridMultilevel"/>
    <w:tmpl w:val="AAA29F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4872AE"/>
    <w:multiLevelType w:val="hybridMultilevel"/>
    <w:tmpl w:val="12E082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742FBB"/>
    <w:multiLevelType w:val="hybridMultilevel"/>
    <w:tmpl w:val="10C239A8"/>
    <w:lvl w:ilvl="0" w:tplc="6720ADAC">
      <w:start w:val="1"/>
      <w:numFmt w:val="decimal"/>
      <w:lvlText w:val="%1."/>
      <w:lvlJc w:val="left"/>
      <w:pPr>
        <w:ind w:left="786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4A169A"/>
    <w:multiLevelType w:val="hybridMultilevel"/>
    <w:tmpl w:val="89BC8520"/>
    <w:lvl w:ilvl="0" w:tplc="899CB11C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DC6BA4"/>
    <w:multiLevelType w:val="hybridMultilevel"/>
    <w:tmpl w:val="7B18B25E"/>
    <w:lvl w:ilvl="0" w:tplc="3B06C670">
      <w:start w:val="1"/>
      <w:numFmt w:val="decimal"/>
      <w:lvlText w:val="%1)"/>
      <w:lvlJc w:val="left"/>
      <w:pPr>
        <w:ind w:left="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0C23E34">
      <w:start w:val="2"/>
      <w:numFmt w:val="decimal"/>
      <w:lvlText w:val="%2)"/>
      <w:lvlJc w:val="left"/>
      <w:pPr>
        <w:ind w:left="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984B216">
      <w:start w:val="1"/>
      <w:numFmt w:val="lowerRoman"/>
      <w:lvlText w:val="%3"/>
      <w:lvlJc w:val="left"/>
      <w:pPr>
        <w:ind w:left="1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8402C80">
      <w:start w:val="1"/>
      <w:numFmt w:val="decimal"/>
      <w:lvlText w:val="%4"/>
      <w:lvlJc w:val="left"/>
      <w:pPr>
        <w:ind w:left="22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AE27EF2">
      <w:start w:val="1"/>
      <w:numFmt w:val="lowerLetter"/>
      <w:lvlText w:val="%5"/>
      <w:lvlJc w:val="left"/>
      <w:pPr>
        <w:ind w:left="29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75053A6">
      <w:start w:val="1"/>
      <w:numFmt w:val="lowerRoman"/>
      <w:lvlText w:val="%6"/>
      <w:lvlJc w:val="left"/>
      <w:pPr>
        <w:ind w:left="3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8F6ACFE">
      <w:start w:val="1"/>
      <w:numFmt w:val="decimal"/>
      <w:lvlText w:val="%7"/>
      <w:lvlJc w:val="left"/>
      <w:pPr>
        <w:ind w:left="4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40AE32A">
      <w:start w:val="1"/>
      <w:numFmt w:val="lowerLetter"/>
      <w:lvlText w:val="%8"/>
      <w:lvlJc w:val="left"/>
      <w:pPr>
        <w:ind w:left="5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4F2564E">
      <w:start w:val="1"/>
      <w:numFmt w:val="lowerRoman"/>
      <w:lvlText w:val="%9"/>
      <w:lvlJc w:val="left"/>
      <w:pPr>
        <w:ind w:left="5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7D5B5169"/>
    <w:multiLevelType w:val="hybridMultilevel"/>
    <w:tmpl w:val="D7428E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5"/>
  </w:num>
  <w:num w:numId="4">
    <w:abstractNumId w:val="0"/>
  </w:num>
  <w:num w:numId="5">
    <w:abstractNumId w:val="15"/>
  </w:num>
  <w:num w:numId="6">
    <w:abstractNumId w:val="13"/>
  </w:num>
  <w:num w:numId="7">
    <w:abstractNumId w:val="2"/>
  </w:num>
  <w:num w:numId="8">
    <w:abstractNumId w:val="3"/>
  </w:num>
  <w:num w:numId="9">
    <w:abstractNumId w:val="11"/>
  </w:num>
  <w:num w:numId="10">
    <w:abstractNumId w:val="6"/>
  </w:num>
  <w:num w:numId="11">
    <w:abstractNumId w:val="4"/>
  </w:num>
  <w:num w:numId="12">
    <w:abstractNumId w:val="7"/>
  </w:num>
  <w:num w:numId="13">
    <w:abstractNumId w:val="10"/>
  </w:num>
  <w:num w:numId="14">
    <w:abstractNumId w:val="16"/>
  </w:num>
  <w:num w:numId="15">
    <w:abstractNumId w:val="1"/>
  </w:num>
  <w:num w:numId="16">
    <w:abstractNumId w:val="9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832"/>
    <w:rsid w:val="00021878"/>
    <w:rsid w:val="00027777"/>
    <w:rsid w:val="00033AE5"/>
    <w:rsid w:val="00063B7A"/>
    <w:rsid w:val="000653C2"/>
    <w:rsid w:val="000753B6"/>
    <w:rsid w:val="0008523C"/>
    <w:rsid w:val="00096A33"/>
    <w:rsid w:val="001175E7"/>
    <w:rsid w:val="001406CD"/>
    <w:rsid w:val="00167AB1"/>
    <w:rsid w:val="001E2979"/>
    <w:rsid w:val="001E7ED9"/>
    <w:rsid w:val="001F1463"/>
    <w:rsid w:val="0020278A"/>
    <w:rsid w:val="002078F0"/>
    <w:rsid w:val="00215647"/>
    <w:rsid w:val="00263018"/>
    <w:rsid w:val="00291F37"/>
    <w:rsid w:val="002A4AAA"/>
    <w:rsid w:val="002B22A4"/>
    <w:rsid w:val="002B3058"/>
    <w:rsid w:val="002E4CD5"/>
    <w:rsid w:val="00367DCB"/>
    <w:rsid w:val="003C37F9"/>
    <w:rsid w:val="003E0774"/>
    <w:rsid w:val="0041302F"/>
    <w:rsid w:val="004A1D2C"/>
    <w:rsid w:val="004B1698"/>
    <w:rsid w:val="004C50BA"/>
    <w:rsid w:val="004E62F3"/>
    <w:rsid w:val="00500EB1"/>
    <w:rsid w:val="0053224F"/>
    <w:rsid w:val="00563C69"/>
    <w:rsid w:val="00574F0B"/>
    <w:rsid w:val="00580F5F"/>
    <w:rsid w:val="00583310"/>
    <w:rsid w:val="005A0510"/>
    <w:rsid w:val="005F2490"/>
    <w:rsid w:val="00660121"/>
    <w:rsid w:val="00671A97"/>
    <w:rsid w:val="00673396"/>
    <w:rsid w:val="00701A3A"/>
    <w:rsid w:val="007810C3"/>
    <w:rsid w:val="0078510D"/>
    <w:rsid w:val="00820F35"/>
    <w:rsid w:val="00894497"/>
    <w:rsid w:val="0089644E"/>
    <w:rsid w:val="008C3C4E"/>
    <w:rsid w:val="009211B2"/>
    <w:rsid w:val="009238F5"/>
    <w:rsid w:val="0092598D"/>
    <w:rsid w:val="009458A7"/>
    <w:rsid w:val="00951832"/>
    <w:rsid w:val="00953C62"/>
    <w:rsid w:val="0096319F"/>
    <w:rsid w:val="00964032"/>
    <w:rsid w:val="00973C72"/>
    <w:rsid w:val="009952C8"/>
    <w:rsid w:val="009A0F0E"/>
    <w:rsid w:val="009A3999"/>
    <w:rsid w:val="009C4EE4"/>
    <w:rsid w:val="00A47C08"/>
    <w:rsid w:val="00A81246"/>
    <w:rsid w:val="00AA5389"/>
    <w:rsid w:val="00AC7FEA"/>
    <w:rsid w:val="00AF7040"/>
    <w:rsid w:val="00B02CF0"/>
    <w:rsid w:val="00B4162C"/>
    <w:rsid w:val="00B70865"/>
    <w:rsid w:val="00BB5654"/>
    <w:rsid w:val="00BC76A5"/>
    <w:rsid w:val="00C55FD0"/>
    <w:rsid w:val="00C57894"/>
    <w:rsid w:val="00C67ACF"/>
    <w:rsid w:val="00C873B2"/>
    <w:rsid w:val="00CA1C81"/>
    <w:rsid w:val="00D17018"/>
    <w:rsid w:val="00D73856"/>
    <w:rsid w:val="00D937B4"/>
    <w:rsid w:val="00DA5793"/>
    <w:rsid w:val="00DA765F"/>
    <w:rsid w:val="00DE20C1"/>
    <w:rsid w:val="00E10CCA"/>
    <w:rsid w:val="00E27EEA"/>
    <w:rsid w:val="00E31E06"/>
    <w:rsid w:val="00E62FDE"/>
    <w:rsid w:val="00E81E7E"/>
    <w:rsid w:val="00E873C2"/>
    <w:rsid w:val="00EC35FA"/>
    <w:rsid w:val="00EC703F"/>
    <w:rsid w:val="00EE0B80"/>
    <w:rsid w:val="00F1084F"/>
    <w:rsid w:val="00F41792"/>
    <w:rsid w:val="00F521D4"/>
    <w:rsid w:val="00F61239"/>
    <w:rsid w:val="00F92032"/>
    <w:rsid w:val="00F93DD2"/>
    <w:rsid w:val="00F9694B"/>
    <w:rsid w:val="00FC259E"/>
    <w:rsid w:val="00FC679D"/>
    <w:rsid w:val="00FF7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505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5183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E297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E297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E297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E29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E297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29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2979"/>
    <w:rPr>
      <w:rFonts w:ascii="Segoe UI" w:hAnsi="Segoe UI" w:cs="Segoe UI"/>
      <w:sz w:val="18"/>
      <w:szCs w:val="18"/>
    </w:rPr>
  </w:style>
  <w:style w:type="character" w:styleId="Hipercze">
    <w:name w:val="Hyperlink"/>
    <w:rsid w:val="009458A7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458A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5183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E297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E297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E297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E29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E297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29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2979"/>
    <w:rPr>
      <w:rFonts w:ascii="Segoe UI" w:hAnsi="Segoe UI" w:cs="Segoe UI"/>
      <w:sz w:val="18"/>
      <w:szCs w:val="18"/>
    </w:rPr>
  </w:style>
  <w:style w:type="character" w:styleId="Hipercze">
    <w:name w:val="Hyperlink"/>
    <w:rsid w:val="009458A7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458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1102</Words>
  <Characters>6617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Renata Rzepa</cp:lastModifiedBy>
  <cp:revision>3</cp:revision>
  <cp:lastPrinted>2019-10-08T10:08:00Z</cp:lastPrinted>
  <dcterms:created xsi:type="dcterms:W3CDTF">2022-07-29T07:54:00Z</dcterms:created>
  <dcterms:modified xsi:type="dcterms:W3CDTF">2022-07-29T07:56:00Z</dcterms:modified>
</cp:coreProperties>
</file>